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91A3" w14:textId="60430D9A" w:rsidR="00BD0D5C" w:rsidRPr="004061C7" w:rsidRDefault="002A1176" w:rsidP="002A51EE">
      <w:pPr>
        <w:tabs>
          <w:tab w:val="left" w:pos="4840"/>
          <w:tab w:val="left" w:pos="7370"/>
        </w:tabs>
        <w:jc w:val="center"/>
        <w:rPr>
          <w:rFonts w:asciiTheme="minorHAnsi" w:eastAsia="Times New Roman" w:hAnsiTheme="minorHAnsi" w:cstheme="minorHAnsi"/>
          <w:b/>
          <w:color w:val="000000"/>
          <w:sz w:val="20"/>
          <w:szCs w:val="20"/>
          <w:lang w:val="pl-PL" w:eastAsia="pl-PL"/>
        </w:rPr>
      </w:pPr>
      <w:bookmarkStart w:id="0" w:name="_Hlk197407659"/>
      <w:r w:rsidRPr="004061C7">
        <w:rPr>
          <w:rFonts w:asciiTheme="minorHAnsi" w:eastAsia="Times New Roman" w:hAnsiTheme="minorHAnsi" w:cstheme="minorHAnsi"/>
          <w:b/>
          <w:color w:val="000000"/>
          <w:sz w:val="20"/>
          <w:szCs w:val="20"/>
          <w:lang w:val="pl-PL" w:eastAsia="pl-PL"/>
        </w:rPr>
        <w:t>U</w:t>
      </w:r>
      <w:r w:rsidR="00BD0D5C" w:rsidRPr="004061C7">
        <w:rPr>
          <w:rFonts w:asciiTheme="minorHAnsi" w:eastAsia="Times New Roman" w:hAnsiTheme="minorHAnsi" w:cstheme="minorHAnsi"/>
          <w:b/>
          <w:color w:val="000000"/>
          <w:sz w:val="20"/>
          <w:szCs w:val="20"/>
          <w:lang w:val="pl-PL" w:eastAsia="pl-PL"/>
        </w:rPr>
        <w:t xml:space="preserve">MOWA POWIERZENIA PRZETWARZANIA </w:t>
      </w:r>
    </w:p>
    <w:p w14:paraId="07E79AC4" w14:textId="77777777" w:rsidR="00BD0D5C" w:rsidRPr="004061C7" w:rsidRDefault="00BD0D5C" w:rsidP="002A51EE">
      <w:pPr>
        <w:tabs>
          <w:tab w:val="left" w:pos="4840"/>
          <w:tab w:val="left" w:pos="7370"/>
        </w:tabs>
        <w:jc w:val="center"/>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DANYCH OSOBOWYCH</w:t>
      </w:r>
    </w:p>
    <w:p w14:paraId="06A6B962" w14:textId="77777777" w:rsidR="00BD0D5C" w:rsidRPr="004061C7" w:rsidRDefault="00BD0D5C" w:rsidP="002A51EE">
      <w:pPr>
        <w:tabs>
          <w:tab w:val="left" w:pos="4840"/>
          <w:tab w:val="left" w:pos="7370"/>
        </w:tabs>
        <w:jc w:val="center"/>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(Umowa)</w:t>
      </w:r>
    </w:p>
    <w:p w14:paraId="0A37501D" w14:textId="77777777" w:rsidR="00BD0D5C" w:rsidRPr="004061C7" w:rsidRDefault="00BD0D5C" w:rsidP="002A51EE">
      <w:pPr>
        <w:tabs>
          <w:tab w:val="left" w:pos="4840"/>
          <w:tab w:val="left" w:pos="7370"/>
        </w:tabs>
        <w:jc w:val="both"/>
        <w:rPr>
          <w:rFonts w:asciiTheme="minorHAnsi" w:eastAsia="Times New Roman" w:hAnsiTheme="minorHAnsi" w:cstheme="minorHAnsi"/>
          <w:color w:val="000000"/>
          <w:sz w:val="20"/>
          <w:szCs w:val="20"/>
          <w:lang w:val="pl-PL" w:eastAsia="pl-PL"/>
        </w:rPr>
      </w:pPr>
    </w:p>
    <w:p w14:paraId="6C4C4D39" w14:textId="5D8F50A2" w:rsidR="00BD0D5C" w:rsidRPr="004061C7" w:rsidRDefault="04C44EAC" w:rsidP="00ED4B9F">
      <w:pPr>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 xml:space="preserve">Zawarta w dniu </w:t>
      </w:r>
      <w:r w:rsidR="004061C7">
        <w:rPr>
          <w:rFonts w:asciiTheme="minorHAnsi" w:eastAsia="Times New Roman" w:hAnsiTheme="minorHAnsi" w:cstheme="minorHAnsi"/>
          <w:sz w:val="20"/>
          <w:szCs w:val="20"/>
          <w:lang w:val="pl-PL" w:eastAsia="pl-PL"/>
        </w:rPr>
        <w:t>..</w:t>
      </w:r>
      <w:r w:rsidR="003A4220" w:rsidRPr="004061C7">
        <w:rPr>
          <w:rFonts w:asciiTheme="minorHAnsi" w:eastAsia="Times New Roman" w:hAnsiTheme="minorHAnsi" w:cstheme="minorHAnsi"/>
          <w:sz w:val="20"/>
          <w:szCs w:val="20"/>
          <w:lang w:val="pl-PL" w:eastAsia="pl-PL"/>
        </w:rPr>
        <w:t>.</w:t>
      </w:r>
      <w:r w:rsidR="004061C7">
        <w:rPr>
          <w:rFonts w:asciiTheme="minorHAnsi" w:eastAsia="Times New Roman" w:hAnsiTheme="minorHAnsi" w:cstheme="minorHAnsi"/>
          <w:sz w:val="20"/>
          <w:szCs w:val="20"/>
          <w:lang w:val="pl-PL" w:eastAsia="pl-PL"/>
        </w:rPr>
        <w:t>....</w:t>
      </w:r>
      <w:r w:rsidRPr="004061C7">
        <w:rPr>
          <w:rFonts w:asciiTheme="minorHAnsi" w:eastAsia="Times New Roman" w:hAnsiTheme="minorHAnsi" w:cstheme="minorHAnsi"/>
          <w:sz w:val="20"/>
          <w:szCs w:val="20"/>
          <w:lang w:val="pl-PL" w:eastAsia="pl-PL"/>
        </w:rPr>
        <w:t>20</w:t>
      </w:r>
      <w:r w:rsidR="001018C2" w:rsidRPr="004061C7">
        <w:rPr>
          <w:rFonts w:asciiTheme="minorHAnsi" w:eastAsia="Times New Roman" w:hAnsiTheme="minorHAnsi" w:cstheme="minorHAnsi"/>
          <w:sz w:val="20"/>
          <w:szCs w:val="20"/>
          <w:lang w:val="pl-PL" w:eastAsia="pl-PL"/>
        </w:rPr>
        <w:t>2</w:t>
      </w:r>
      <w:r w:rsidR="00B12C38">
        <w:rPr>
          <w:rFonts w:asciiTheme="minorHAnsi" w:eastAsia="Times New Roman" w:hAnsiTheme="minorHAnsi" w:cstheme="minorHAnsi"/>
          <w:sz w:val="20"/>
          <w:szCs w:val="20"/>
          <w:lang w:val="pl-PL" w:eastAsia="pl-PL"/>
        </w:rPr>
        <w:t>6</w:t>
      </w:r>
      <w:r w:rsidRPr="004061C7">
        <w:rPr>
          <w:rFonts w:asciiTheme="minorHAnsi" w:eastAsia="Times New Roman" w:hAnsiTheme="minorHAnsi" w:cstheme="minorHAnsi"/>
          <w:sz w:val="20"/>
          <w:szCs w:val="20"/>
          <w:lang w:val="pl-PL" w:eastAsia="pl-PL"/>
        </w:rPr>
        <w:t xml:space="preserve"> roku, w </w:t>
      </w:r>
      <w:r w:rsidR="00937642" w:rsidRPr="004061C7">
        <w:rPr>
          <w:rFonts w:asciiTheme="minorHAnsi" w:hAnsiTheme="minorHAnsi" w:cstheme="minorHAnsi"/>
          <w:sz w:val="20"/>
          <w:szCs w:val="20"/>
          <w:lang w:val="pl-PL"/>
        </w:rPr>
        <w:t>Siemianowicach Śląskich</w:t>
      </w:r>
      <w:r w:rsidR="00937642" w:rsidRPr="004061C7">
        <w:rPr>
          <w:rFonts w:asciiTheme="minorHAnsi" w:eastAsia="Times New Roman" w:hAnsiTheme="minorHAnsi" w:cstheme="minorHAnsi"/>
          <w:sz w:val="20"/>
          <w:szCs w:val="20"/>
          <w:lang w:val="pl-PL" w:eastAsia="pl-PL"/>
        </w:rPr>
        <w:t xml:space="preserve"> </w:t>
      </w:r>
      <w:r w:rsidRPr="004061C7">
        <w:rPr>
          <w:rFonts w:asciiTheme="minorHAnsi" w:eastAsia="Times New Roman" w:hAnsiTheme="minorHAnsi" w:cstheme="minorHAnsi"/>
          <w:sz w:val="20"/>
          <w:szCs w:val="20"/>
          <w:lang w:val="pl-PL" w:eastAsia="pl-PL"/>
        </w:rPr>
        <w:t>pomiędzy:</w:t>
      </w:r>
    </w:p>
    <w:p w14:paraId="02EB378F" w14:textId="77777777" w:rsidR="00BD0D5C" w:rsidRPr="004061C7" w:rsidRDefault="00BD0D5C" w:rsidP="00ED4B9F">
      <w:pPr>
        <w:tabs>
          <w:tab w:val="left" w:pos="4840"/>
          <w:tab w:val="left" w:pos="7370"/>
        </w:tabs>
        <w:jc w:val="both"/>
        <w:rPr>
          <w:rFonts w:asciiTheme="minorHAnsi" w:eastAsia="Times New Roman" w:hAnsiTheme="minorHAnsi" w:cstheme="minorHAnsi"/>
          <w:color w:val="000000"/>
          <w:sz w:val="20"/>
          <w:szCs w:val="20"/>
          <w:lang w:val="pl-PL" w:eastAsia="pl-PL"/>
        </w:rPr>
      </w:pPr>
    </w:p>
    <w:p w14:paraId="58183B06" w14:textId="77777777" w:rsidR="00937642" w:rsidRPr="004061C7" w:rsidRDefault="00937642" w:rsidP="00937642">
      <w:pPr>
        <w:jc w:val="both"/>
        <w:rPr>
          <w:rFonts w:asciiTheme="minorHAnsi" w:hAnsiTheme="minorHAnsi" w:cstheme="minorHAnsi"/>
          <w:sz w:val="20"/>
          <w:szCs w:val="20"/>
          <w:lang w:val="pl-PL"/>
        </w:rPr>
      </w:pPr>
      <w:r w:rsidRPr="004061C7">
        <w:rPr>
          <w:rFonts w:asciiTheme="minorHAnsi" w:hAnsiTheme="minorHAnsi" w:cstheme="minorHAnsi"/>
          <w:b/>
          <w:sz w:val="20"/>
          <w:szCs w:val="20"/>
          <w:lang w:val="pl-PL"/>
        </w:rPr>
        <w:t xml:space="preserve">Szpitalem Miejskim w Siemianowicach Śląskich Spółka z o.o. </w:t>
      </w:r>
    </w:p>
    <w:p w14:paraId="349D35EA" w14:textId="77777777" w:rsidR="00937642" w:rsidRPr="004061C7" w:rsidRDefault="00937642" w:rsidP="00937642">
      <w:pPr>
        <w:jc w:val="both"/>
        <w:rPr>
          <w:rFonts w:asciiTheme="minorHAnsi" w:hAnsiTheme="minorHAnsi" w:cstheme="minorHAnsi"/>
          <w:sz w:val="20"/>
          <w:szCs w:val="20"/>
          <w:lang w:val="pl-PL"/>
        </w:rPr>
      </w:pPr>
      <w:r w:rsidRPr="004061C7">
        <w:rPr>
          <w:rFonts w:asciiTheme="minorHAnsi" w:hAnsiTheme="minorHAnsi" w:cstheme="minorHAnsi"/>
          <w:sz w:val="20"/>
          <w:szCs w:val="20"/>
          <w:lang w:val="pl-PL"/>
        </w:rPr>
        <w:t>z siedzibą w</w:t>
      </w:r>
      <w:r w:rsidRPr="004061C7">
        <w:rPr>
          <w:rFonts w:asciiTheme="minorHAnsi" w:hAnsiTheme="minorHAnsi" w:cstheme="minorHAnsi"/>
          <w:b/>
          <w:sz w:val="20"/>
          <w:szCs w:val="20"/>
          <w:lang w:val="pl-PL"/>
        </w:rPr>
        <w:t>:</w:t>
      </w:r>
      <w:r w:rsidRPr="004061C7">
        <w:rPr>
          <w:rFonts w:asciiTheme="minorHAnsi" w:hAnsiTheme="minorHAnsi" w:cstheme="minorHAnsi"/>
          <w:sz w:val="20"/>
          <w:szCs w:val="20"/>
          <w:lang w:val="pl-PL"/>
        </w:rPr>
        <w:t xml:space="preserve"> 41-100 Siemianowice Śląskie; ul. 1-go Maja 9</w:t>
      </w:r>
    </w:p>
    <w:p w14:paraId="0E2A2F99" w14:textId="224EA87E" w:rsidR="00937642" w:rsidRPr="004061C7" w:rsidRDefault="00937642" w:rsidP="00937642">
      <w:pPr>
        <w:tabs>
          <w:tab w:val="left" w:pos="3240"/>
        </w:tabs>
        <w:jc w:val="both"/>
        <w:rPr>
          <w:rFonts w:asciiTheme="minorHAnsi" w:hAnsiTheme="minorHAnsi" w:cstheme="minorHAnsi"/>
          <w:sz w:val="20"/>
          <w:szCs w:val="20"/>
          <w:lang w:val="pl-PL"/>
        </w:rPr>
      </w:pPr>
      <w:r w:rsidRPr="004061C7">
        <w:rPr>
          <w:rFonts w:asciiTheme="minorHAnsi" w:hAnsiTheme="minorHAnsi" w:cstheme="minorHAnsi"/>
          <w:sz w:val="20"/>
          <w:szCs w:val="20"/>
          <w:lang w:val="pl-PL"/>
        </w:rPr>
        <w:t xml:space="preserve">NIP: </w:t>
      </w:r>
      <w:r w:rsidRPr="004061C7">
        <w:rPr>
          <w:rFonts w:asciiTheme="minorHAnsi" w:hAnsiTheme="minorHAnsi" w:cstheme="minorHAnsi"/>
          <w:bCs/>
          <w:sz w:val="20"/>
          <w:szCs w:val="20"/>
          <w:lang w:val="pl-PL"/>
        </w:rPr>
        <w:t>6431764082</w:t>
      </w:r>
      <w:r w:rsidR="004061C7">
        <w:rPr>
          <w:rFonts w:asciiTheme="minorHAnsi" w:hAnsiTheme="minorHAnsi" w:cstheme="minorHAnsi"/>
          <w:sz w:val="20"/>
          <w:szCs w:val="20"/>
          <w:lang w:val="pl-PL"/>
        </w:rPr>
        <w:t xml:space="preserve"> </w:t>
      </w:r>
      <w:r w:rsidRPr="004061C7">
        <w:rPr>
          <w:rFonts w:asciiTheme="minorHAnsi" w:hAnsiTheme="minorHAnsi" w:cstheme="minorHAnsi"/>
          <w:sz w:val="20"/>
          <w:szCs w:val="20"/>
          <w:lang w:val="pl-PL"/>
        </w:rPr>
        <w:t xml:space="preserve">REGON: 000308270 </w:t>
      </w:r>
    </w:p>
    <w:p w14:paraId="0370AF0B" w14:textId="0B4255B9" w:rsidR="00937642" w:rsidRPr="004061C7" w:rsidRDefault="00937642" w:rsidP="00937642">
      <w:pPr>
        <w:pStyle w:val="WW-Domylnie1"/>
        <w:widowControl/>
        <w:tabs>
          <w:tab w:val="left" w:pos="0"/>
        </w:tabs>
        <w:jc w:val="both"/>
        <w:rPr>
          <w:rFonts w:asciiTheme="minorHAnsi" w:hAnsiTheme="minorHAnsi" w:cstheme="minorHAnsi"/>
          <w:lang w:val="pl-PL"/>
        </w:rPr>
      </w:pPr>
      <w:r w:rsidRPr="004061C7">
        <w:rPr>
          <w:rFonts w:asciiTheme="minorHAnsi" w:hAnsiTheme="minorHAnsi" w:cstheme="minorHAnsi"/>
          <w:lang w:val="pl-PL"/>
        </w:rPr>
        <w:t xml:space="preserve">zarejestrowany w Rejestrze Przedsiębiorców Krajowego Rejestru Sądowego prowadzonym przez Sąd Rejonowy Katowice-Wschód w Katowicach Wydział VIII Gospodarczy KRS pod numerem </w:t>
      </w:r>
      <w:r w:rsidRPr="004061C7">
        <w:rPr>
          <w:rFonts w:asciiTheme="minorHAnsi" w:hAnsiTheme="minorHAnsi" w:cstheme="minorHAnsi"/>
          <w:bCs/>
          <w:lang w:val="pl-PL"/>
        </w:rPr>
        <w:t>0000490160</w:t>
      </w:r>
      <w:r w:rsidRPr="004061C7">
        <w:rPr>
          <w:rFonts w:asciiTheme="minorHAnsi" w:hAnsiTheme="minorHAnsi" w:cstheme="minorHAnsi"/>
          <w:lang w:val="pl-PL"/>
        </w:rPr>
        <w:t xml:space="preserve">, o kapitale zakładowym </w:t>
      </w:r>
      <w:r w:rsidR="004061C7">
        <w:rPr>
          <w:rFonts w:asciiTheme="minorHAnsi" w:hAnsiTheme="minorHAnsi" w:cstheme="minorHAnsi"/>
          <w:lang w:val="pl-PL"/>
        </w:rPr>
        <w:t>60</w:t>
      </w:r>
      <w:r w:rsidR="00163C77" w:rsidRPr="004061C7">
        <w:rPr>
          <w:rFonts w:asciiTheme="minorHAnsi" w:hAnsiTheme="minorHAnsi" w:cstheme="minorHAnsi"/>
          <w:lang w:val="pl-PL"/>
        </w:rPr>
        <w:t> </w:t>
      </w:r>
      <w:r w:rsidR="004061C7">
        <w:rPr>
          <w:rFonts w:asciiTheme="minorHAnsi" w:hAnsiTheme="minorHAnsi" w:cstheme="minorHAnsi"/>
          <w:lang w:val="pl-PL"/>
        </w:rPr>
        <w:t>000</w:t>
      </w:r>
      <w:r w:rsidR="00163C77" w:rsidRPr="004061C7">
        <w:rPr>
          <w:rFonts w:asciiTheme="minorHAnsi" w:hAnsiTheme="minorHAnsi" w:cstheme="minorHAnsi"/>
          <w:lang w:val="pl-PL"/>
        </w:rPr>
        <w:t xml:space="preserve"> </w:t>
      </w:r>
      <w:r w:rsidRPr="004061C7">
        <w:rPr>
          <w:rFonts w:asciiTheme="minorHAnsi" w:hAnsiTheme="minorHAnsi" w:cstheme="minorHAnsi"/>
          <w:lang w:val="pl-PL"/>
        </w:rPr>
        <w:t xml:space="preserve">000,00 zł, </w:t>
      </w:r>
    </w:p>
    <w:p w14:paraId="14F7DDCA" w14:textId="79FB40AC" w:rsidR="00937642" w:rsidRPr="004061C7" w:rsidRDefault="00937642" w:rsidP="00937642">
      <w:pPr>
        <w:pStyle w:val="WW-Domylnie1"/>
        <w:widowControl/>
        <w:tabs>
          <w:tab w:val="left" w:pos="0"/>
        </w:tabs>
        <w:jc w:val="both"/>
        <w:rPr>
          <w:rFonts w:asciiTheme="minorHAnsi" w:hAnsiTheme="minorHAnsi" w:cstheme="minorHAnsi"/>
          <w:lang w:val="pl-PL"/>
        </w:rPr>
      </w:pPr>
      <w:r w:rsidRPr="004061C7">
        <w:rPr>
          <w:rFonts w:asciiTheme="minorHAnsi" w:hAnsiTheme="minorHAnsi" w:cstheme="minorHAnsi"/>
          <w:lang w:val="pl-PL"/>
        </w:rPr>
        <w:t>reprezentowanym przez:</w:t>
      </w:r>
    </w:p>
    <w:p w14:paraId="72A3D3EC" w14:textId="040448FB" w:rsidR="002A51EE" w:rsidRPr="004061C7" w:rsidRDefault="00937642" w:rsidP="00937642">
      <w:pPr>
        <w:ind w:right="5"/>
        <w:jc w:val="both"/>
        <w:rPr>
          <w:rFonts w:asciiTheme="minorHAnsi" w:hAnsiTheme="minorHAnsi" w:cstheme="minorHAnsi"/>
          <w:color w:val="191816"/>
          <w:sz w:val="20"/>
          <w:szCs w:val="20"/>
          <w:lang w:val="pl-PL"/>
        </w:rPr>
      </w:pPr>
      <w:r w:rsidRPr="004061C7">
        <w:rPr>
          <w:rFonts w:asciiTheme="minorHAnsi" w:hAnsiTheme="minorHAnsi" w:cstheme="minorHAnsi"/>
          <w:b/>
          <w:sz w:val="20"/>
          <w:szCs w:val="20"/>
          <w:lang w:val="pl-PL"/>
        </w:rPr>
        <w:t>Prezesa Zarządu – Panią Martę Nowacką</w:t>
      </w:r>
    </w:p>
    <w:p w14:paraId="5ABAD1D6" w14:textId="41CC3D89" w:rsidR="002A51EE" w:rsidRPr="004061C7" w:rsidRDefault="002A51EE" w:rsidP="00ED4B9F">
      <w:pPr>
        <w:ind w:right="5"/>
        <w:jc w:val="both"/>
        <w:rPr>
          <w:rFonts w:asciiTheme="minorHAnsi" w:hAnsiTheme="minorHAnsi" w:cstheme="minorHAnsi"/>
          <w:color w:val="191816"/>
          <w:sz w:val="20"/>
          <w:szCs w:val="20"/>
          <w:lang w:val="pl-PL"/>
        </w:rPr>
      </w:pPr>
      <w:r w:rsidRPr="004061C7">
        <w:rPr>
          <w:rFonts w:asciiTheme="minorHAnsi" w:hAnsiTheme="minorHAnsi" w:cstheme="minorHAnsi"/>
          <w:color w:val="191816"/>
          <w:sz w:val="20"/>
          <w:szCs w:val="20"/>
          <w:lang w:val="pl-PL"/>
        </w:rPr>
        <w:t>zwaną dalej „</w:t>
      </w:r>
      <w:r w:rsidRPr="004061C7">
        <w:rPr>
          <w:rFonts w:asciiTheme="minorHAnsi" w:hAnsiTheme="minorHAnsi" w:cstheme="minorHAnsi"/>
          <w:b/>
          <w:color w:val="191816"/>
          <w:sz w:val="20"/>
          <w:szCs w:val="20"/>
          <w:lang w:val="pl-PL"/>
        </w:rPr>
        <w:t>A</w:t>
      </w:r>
      <w:r w:rsidR="00FD42D0" w:rsidRPr="004061C7">
        <w:rPr>
          <w:rFonts w:asciiTheme="minorHAnsi" w:hAnsiTheme="minorHAnsi" w:cstheme="minorHAnsi"/>
          <w:b/>
          <w:color w:val="191816"/>
          <w:sz w:val="20"/>
          <w:szCs w:val="20"/>
          <w:lang w:val="pl-PL"/>
        </w:rPr>
        <w:t>d</w:t>
      </w:r>
      <w:r w:rsidRPr="004061C7">
        <w:rPr>
          <w:rFonts w:asciiTheme="minorHAnsi" w:hAnsiTheme="minorHAnsi" w:cstheme="minorHAnsi"/>
          <w:b/>
          <w:color w:val="191816"/>
          <w:sz w:val="20"/>
          <w:szCs w:val="20"/>
          <w:lang w:val="pl-PL"/>
        </w:rPr>
        <w:t>ministratorem</w:t>
      </w:r>
      <w:r w:rsidRPr="004061C7">
        <w:rPr>
          <w:rFonts w:asciiTheme="minorHAnsi" w:hAnsiTheme="minorHAnsi" w:cstheme="minorHAnsi"/>
          <w:color w:val="191816"/>
          <w:sz w:val="20"/>
          <w:szCs w:val="20"/>
          <w:lang w:val="pl-PL"/>
        </w:rPr>
        <w:t xml:space="preserve">” </w:t>
      </w:r>
    </w:p>
    <w:p w14:paraId="0D0B940D" w14:textId="77777777" w:rsidR="00BD0D5C" w:rsidRPr="004061C7" w:rsidRDefault="00BD0D5C" w:rsidP="00ED4B9F">
      <w:pPr>
        <w:ind w:left="709" w:hanging="709"/>
        <w:jc w:val="both"/>
        <w:rPr>
          <w:rFonts w:asciiTheme="minorHAnsi" w:eastAsia="Times New Roman" w:hAnsiTheme="minorHAnsi" w:cstheme="minorHAnsi"/>
          <w:color w:val="000000"/>
          <w:sz w:val="20"/>
          <w:szCs w:val="20"/>
          <w:lang w:val="pl-PL" w:eastAsia="pl-PL"/>
        </w:rPr>
      </w:pPr>
    </w:p>
    <w:p w14:paraId="64DAEF16" w14:textId="77777777" w:rsidR="00BD0D5C" w:rsidRPr="004061C7" w:rsidRDefault="00BD0D5C" w:rsidP="00ED4B9F">
      <w:pPr>
        <w:ind w:left="709" w:hanging="709"/>
        <w:jc w:val="both"/>
        <w:rPr>
          <w:rFonts w:asciiTheme="minorHAnsi" w:eastAsia="Times New Roman" w:hAnsiTheme="minorHAnsi" w:cstheme="minorHAnsi"/>
          <w:b/>
          <w:bCs/>
          <w:color w:val="000000"/>
          <w:sz w:val="20"/>
          <w:szCs w:val="20"/>
          <w:lang w:val="pl-PL" w:eastAsia="pl-PL"/>
        </w:rPr>
      </w:pPr>
      <w:r w:rsidRPr="004061C7">
        <w:rPr>
          <w:rFonts w:asciiTheme="minorHAnsi" w:eastAsia="Times New Roman" w:hAnsiTheme="minorHAnsi" w:cstheme="minorHAnsi"/>
          <w:b/>
          <w:bCs/>
          <w:color w:val="000000"/>
          <w:sz w:val="20"/>
          <w:szCs w:val="20"/>
          <w:lang w:val="pl-PL" w:eastAsia="pl-PL"/>
        </w:rPr>
        <w:t>oraz</w:t>
      </w:r>
    </w:p>
    <w:p w14:paraId="2C2ECBBB" w14:textId="77777777" w:rsidR="004061C7" w:rsidRDefault="004061C7" w:rsidP="003A4220">
      <w:pPr>
        <w:pStyle w:val="Standard"/>
        <w:rPr>
          <w:rFonts w:asciiTheme="minorHAnsi" w:hAnsiTheme="minorHAnsi" w:cstheme="minorHAnsi"/>
          <w:b/>
          <w:bCs/>
        </w:rPr>
      </w:pPr>
      <w:r>
        <w:rPr>
          <w:rFonts w:asciiTheme="minorHAnsi" w:hAnsiTheme="minorHAnsi" w:cstheme="minorHAnsi"/>
          <w:b/>
          <w:bCs/>
        </w:rPr>
        <w:t>………………………………………………………………………….</w:t>
      </w:r>
    </w:p>
    <w:p w14:paraId="207190F7" w14:textId="281B37F1" w:rsidR="003A4220" w:rsidRPr="004061C7" w:rsidRDefault="003A4220" w:rsidP="003A4220">
      <w:pPr>
        <w:pStyle w:val="Standard"/>
        <w:rPr>
          <w:rFonts w:asciiTheme="minorHAnsi" w:hAnsiTheme="minorHAnsi" w:cstheme="minorHAnsi"/>
        </w:rPr>
      </w:pPr>
      <w:r w:rsidRPr="004061C7">
        <w:rPr>
          <w:rFonts w:asciiTheme="minorHAnsi" w:hAnsiTheme="minorHAnsi" w:cstheme="minorHAnsi"/>
        </w:rPr>
        <w:t xml:space="preserve">z siedzibą: </w:t>
      </w:r>
      <w:r w:rsidR="004061C7">
        <w:rPr>
          <w:rFonts w:asciiTheme="minorHAnsi" w:hAnsiTheme="minorHAnsi" w:cstheme="minorHAnsi"/>
        </w:rPr>
        <w:t>…………………………………………………………..</w:t>
      </w:r>
    </w:p>
    <w:p w14:paraId="3FD312E6" w14:textId="064CF198" w:rsidR="003A4220" w:rsidRPr="004061C7" w:rsidRDefault="003A4220" w:rsidP="003A4220">
      <w:pPr>
        <w:pStyle w:val="Standard"/>
        <w:rPr>
          <w:rFonts w:asciiTheme="minorHAnsi" w:hAnsiTheme="minorHAnsi" w:cstheme="minorHAnsi"/>
        </w:rPr>
      </w:pPr>
      <w:r w:rsidRPr="004061C7">
        <w:rPr>
          <w:rFonts w:asciiTheme="minorHAnsi" w:hAnsiTheme="minorHAnsi" w:cstheme="minorHAnsi"/>
        </w:rPr>
        <w:t xml:space="preserve">NIP : </w:t>
      </w:r>
      <w:r w:rsidR="004061C7">
        <w:rPr>
          <w:rFonts w:asciiTheme="minorHAnsi" w:hAnsiTheme="minorHAnsi" w:cstheme="minorHAnsi"/>
        </w:rPr>
        <w:t>……………………………..</w:t>
      </w:r>
      <w:r w:rsidRPr="004061C7">
        <w:rPr>
          <w:rFonts w:asciiTheme="minorHAnsi" w:hAnsiTheme="minorHAnsi" w:cstheme="minorHAnsi"/>
        </w:rPr>
        <w:t xml:space="preserve">REGON : </w:t>
      </w:r>
      <w:r w:rsidR="004061C7">
        <w:rPr>
          <w:rFonts w:asciiTheme="minorHAnsi" w:hAnsiTheme="minorHAnsi" w:cstheme="minorHAnsi"/>
        </w:rPr>
        <w:t>……………………..</w:t>
      </w:r>
    </w:p>
    <w:p w14:paraId="1F88C541" w14:textId="77777777" w:rsidR="003A4220" w:rsidRPr="004061C7" w:rsidRDefault="003A4220" w:rsidP="003A4220">
      <w:pPr>
        <w:pStyle w:val="Standard"/>
        <w:rPr>
          <w:rFonts w:asciiTheme="minorHAnsi" w:hAnsiTheme="minorHAnsi" w:cstheme="minorHAnsi"/>
        </w:rPr>
      </w:pPr>
      <w:r w:rsidRPr="004061C7">
        <w:rPr>
          <w:rFonts w:asciiTheme="minorHAnsi" w:hAnsiTheme="minorHAnsi" w:cstheme="minorHAnsi"/>
        </w:rPr>
        <w:t>reprezentowanym przez:</w:t>
      </w:r>
    </w:p>
    <w:p w14:paraId="4B94D5A5" w14:textId="5C0C5818" w:rsidR="002A51EE" w:rsidRPr="004061C7" w:rsidRDefault="003A4220" w:rsidP="003A4220">
      <w:pPr>
        <w:pStyle w:val="Standard"/>
        <w:rPr>
          <w:rFonts w:asciiTheme="minorHAnsi" w:hAnsiTheme="minorHAnsi" w:cstheme="minorHAnsi"/>
        </w:rPr>
      </w:pPr>
      <w:r w:rsidRPr="004061C7">
        <w:rPr>
          <w:rFonts w:asciiTheme="minorHAnsi" w:hAnsiTheme="minorHAnsi" w:cstheme="minorHAnsi"/>
        </w:rPr>
        <w:t>1.  Janusz Dudek –Pełnomocnik</w:t>
      </w:r>
    </w:p>
    <w:p w14:paraId="3DEEC669" w14:textId="5A7902D2" w:rsidR="002578D3" w:rsidRPr="004061C7" w:rsidRDefault="002A51EE" w:rsidP="00D83468">
      <w:pPr>
        <w:jc w:val="both"/>
        <w:rPr>
          <w:rFonts w:asciiTheme="minorHAnsi" w:hAnsiTheme="minorHAnsi" w:cstheme="minorHAnsi"/>
          <w:color w:val="191816"/>
          <w:sz w:val="20"/>
          <w:szCs w:val="20"/>
          <w:lang w:val="pl-PL"/>
        </w:rPr>
      </w:pPr>
      <w:r w:rsidRPr="004061C7">
        <w:rPr>
          <w:rFonts w:asciiTheme="minorHAnsi" w:hAnsiTheme="minorHAnsi" w:cstheme="minorHAnsi"/>
          <w:color w:val="191816"/>
          <w:sz w:val="20"/>
          <w:szCs w:val="20"/>
          <w:lang w:val="pl-PL"/>
        </w:rPr>
        <w:t>zwanym dalej „</w:t>
      </w:r>
      <w:r w:rsidRPr="004061C7">
        <w:rPr>
          <w:rFonts w:asciiTheme="minorHAnsi" w:hAnsiTheme="minorHAnsi" w:cstheme="minorHAnsi"/>
          <w:b/>
          <w:color w:val="191816"/>
          <w:sz w:val="20"/>
          <w:szCs w:val="20"/>
          <w:lang w:val="pl-PL"/>
        </w:rPr>
        <w:t>Procesorem</w:t>
      </w:r>
      <w:r w:rsidRPr="004061C7">
        <w:rPr>
          <w:rFonts w:asciiTheme="minorHAnsi" w:hAnsiTheme="minorHAnsi" w:cstheme="minorHAnsi"/>
          <w:color w:val="191816"/>
          <w:sz w:val="20"/>
          <w:szCs w:val="20"/>
          <w:lang w:val="pl-PL"/>
        </w:rPr>
        <w:t>”</w:t>
      </w:r>
    </w:p>
    <w:p w14:paraId="3656B9AB" w14:textId="77777777" w:rsidR="00BD0D5C" w:rsidRPr="004061C7" w:rsidRDefault="00BD0D5C" w:rsidP="00ED4B9F">
      <w:pPr>
        <w:suppressAutoHyphens/>
        <w:ind w:left="2880"/>
        <w:jc w:val="both"/>
        <w:rPr>
          <w:rFonts w:asciiTheme="minorHAnsi" w:eastAsia="Times New Roman" w:hAnsiTheme="minorHAnsi" w:cstheme="minorHAnsi"/>
          <w:kern w:val="1"/>
          <w:sz w:val="20"/>
          <w:szCs w:val="20"/>
          <w:lang w:val="pl-PL" w:eastAsia="ar-SA"/>
        </w:rPr>
      </w:pPr>
    </w:p>
    <w:p w14:paraId="223ABDB8" w14:textId="77777777" w:rsidR="00BD0D5C" w:rsidRPr="004061C7" w:rsidRDefault="00BD0D5C" w:rsidP="00ED4B9F">
      <w:pPr>
        <w:ind w:left="709" w:hanging="709"/>
        <w:jc w:val="both"/>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Administrator i Procesor są zwani dalej łącznie „</w:t>
      </w:r>
      <w:r w:rsidRPr="004061C7">
        <w:rPr>
          <w:rFonts w:asciiTheme="minorHAnsi" w:eastAsia="Times New Roman" w:hAnsiTheme="minorHAnsi" w:cstheme="minorHAnsi"/>
          <w:b/>
          <w:color w:val="000000"/>
          <w:sz w:val="20"/>
          <w:szCs w:val="20"/>
          <w:lang w:val="pl-PL" w:eastAsia="pl-PL"/>
        </w:rPr>
        <w:t>Stronami”,</w:t>
      </w:r>
      <w:r w:rsidRPr="004061C7">
        <w:rPr>
          <w:rFonts w:asciiTheme="minorHAnsi" w:eastAsia="Times New Roman" w:hAnsiTheme="minorHAnsi" w:cstheme="minorHAnsi"/>
          <w:color w:val="000000"/>
          <w:sz w:val="20"/>
          <w:szCs w:val="20"/>
          <w:lang w:val="pl-PL" w:eastAsia="pl-PL"/>
        </w:rPr>
        <w:t xml:space="preserve"> a każdy z nich z osobna „</w:t>
      </w:r>
      <w:r w:rsidRPr="004061C7">
        <w:rPr>
          <w:rFonts w:asciiTheme="minorHAnsi" w:eastAsia="Times New Roman" w:hAnsiTheme="minorHAnsi" w:cstheme="minorHAnsi"/>
          <w:b/>
          <w:color w:val="000000"/>
          <w:sz w:val="20"/>
          <w:szCs w:val="20"/>
          <w:lang w:val="pl-PL" w:eastAsia="pl-PL"/>
        </w:rPr>
        <w:t>Stroną”.</w:t>
      </w:r>
    </w:p>
    <w:p w14:paraId="45FB0818" w14:textId="77777777" w:rsidR="00BD0D5C" w:rsidRPr="004061C7" w:rsidRDefault="00BD0D5C" w:rsidP="00ED4B9F">
      <w:pPr>
        <w:jc w:val="both"/>
        <w:rPr>
          <w:rFonts w:asciiTheme="minorHAnsi" w:eastAsia="Times New Roman" w:hAnsiTheme="minorHAnsi" w:cstheme="minorHAnsi"/>
          <w:b/>
          <w:color w:val="000000"/>
          <w:sz w:val="20"/>
          <w:szCs w:val="20"/>
          <w:lang w:val="pl-PL" w:eastAsia="pl-PL"/>
        </w:rPr>
      </w:pPr>
    </w:p>
    <w:p w14:paraId="049F31CB" w14:textId="77777777" w:rsidR="00BD0D5C" w:rsidRPr="004061C7" w:rsidRDefault="00BD0D5C" w:rsidP="00ED4B9F">
      <w:pPr>
        <w:jc w:val="both"/>
        <w:rPr>
          <w:rFonts w:asciiTheme="minorHAnsi" w:eastAsia="Times New Roman" w:hAnsiTheme="minorHAnsi" w:cstheme="minorHAnsi"/>
          <w:b/>
          <w:color w:val="000000"/>
          <w:sz w:val="20"/>
          <w:szCs w:val="20"/>
          <w:lang w:val="pl-PL" w:eastAsia="pl-PL"/>
        </w:rPr>
      </w:pPr>
    </w:p>
    <w:p w14:paraId="276C8A27" w14:textId="77777777" w:rsidR="00BD0D5C" w:rsidRPr="004061C7" w:rsidRDefault="00BD0D5C"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1</w:t>
      </w:r>
    </w:p>
    <w:p w14:paraId="53128261" w14:textId="150674F2" w:rsidR="00E44A21" w:rsidRPr="004061C7" w:rsidRDefault="00BD0D5C" w:rsidP="00D83468">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PRZEDMIOT UMOWY</w:t>
      </w:r>
    </w:p>
    <w:p w14:paraId="36A361B6" w14:textId="6BEC4BF9" w:rsidR="00BD0D5C" w:rsidRPr="004061C7" w:rsidRDefault="001D3C08" w:rsidP="001D3B34">
      <w:pPr>
        <w:numPr>
          <w:ilvl w:val="0"/>
          <w:numId w:val="5"/>
        </w:numPr>
        <w:ind w:left="426" w:hanging="426"/>
        <w:jc w:val="both"/>
        <w:outlineLvl w:val="1"/>
        <w:rPr>
          <w:rFonts w:asciiTheme="minorHAnsi" w:eastAsia="Times New Roman" w:hAnsiTheme="minorHAnsi" w:cstheme="minorHAnsi"/>
          <w:color w:val="000000"/>
          <w:sz w:val="20"/>
          <w:szCs w:val="20"/>
          <w:lang w:val="pl-PL" w:eastAsia="pl-PL"/>
        </w:rPr>
      </w:pPr>
      <w:r w:rsidRPr="004061C7">
        <w:rPr>
          <w:rFonts w:asciiTheme="minorHAnsi" w:hAnsiTheme="minorHAnsi" w:cstheme="minorHAnsi"/>
          <w:sz w:val="20"/>
          <w:szCs w:val="20"/>
          <w:lang w:val="pl-PL"/>
        </w:rPr>
        <w:t xml:space="preserve">W związku z zawarciem pomiędzy Stronami umowy nr </w:t>
      </w:r>
      <w:r w:rsidR="004061C7">
        <w:rPr>
          <w:rFonts w:asciiTheme="minorHAnsi" w:hAnsiTheme="minorHAnsi" w:cstheme="minorHAnsi"/>
          <w:b/>
          <w:bCs/>
          <w:sz w:val="20"/>
          <w:szCs w:val="20"/>
          <w:lang w:val="pl-PL"/>
        </w:rPr>
        <w:t>…………………….</w:t>
      </w:r>
      <w:r w:rsidRPr="004061C7">
        <w:rPr>
          <w:rFonts w:asciiTheme="minorHAnsi" w:hAnsiTheme="minorHAnsi" w:cstheme="minorHAnsi"/>
          <w:sz w:val="20"/>
          <w:szCs w:val="20"/>
          <w:lang w:val="pl-PL"/>
        </w:rPr>
        <w:t xml:space="preserve">z dnia </w:t>
      </w:r>
      <w:r w:rsidR="004061C7">
        <w:rPr>
          <w:rFonts w:asciiTheme="minorHAnsi" w:hAnsiTheme="minorHAnsi" w:cstheme="minorHAnsi"/>
          <w:b/>
          <w:bCs/>
          <w:sz w:val="20"/>
          <w:szCs w:val="20"/>
          <w:lang w:val="pl-PL"/>
        </w:rPr>
        <w:t>……………202</w:t>
      </w:r>
      <w:r w:rsidR="00B12C38">
        <w:rPr>
          <w:rFonts w:asciiTheme="minorHAnsi" w:hAnsiTheme="minorHAnsi" w:cstheme="minorHAnsi"/>
          <w:b/>
          <w:bCs/>
          <w:sz w:val="20"/>
          <w:szCs w:val="20"/>
          <w:lang w:val="pl-PL"/>
        </w:rPr>
        <w:t>6</w:t>
      </w:r>
      <w:r w:rsidR="004061C7">
        <w:rPr>
          <w:rFonts w:asciiTheme="minorHAnsi" w:hAnsiTheme="minorHAnsi" w:cstheme="minorHAnsi"/>
          <w:b/>
          <w:bCs/>
          <w:sz w:val="20"/>
          <w:szCs w:val="20"/>
          <w:lang w:val="pl-PL"/>
        </w:rPr>
        <w:t xml:space="preserve"> r.</w:t>
      </w:r>
      <w:r w:rsidRPr="004061C7">
        <w:rPr>
          <w:rFonts w:asciiTheme="minorHAnsi" w:hAnsiTheme="minorHAnsi" w:cstheme="minorHAnsi"/>
          <w:sz w:val="20"/>
          <w:szCs w:val="20"/>
          <w:lang w:val="pl-PL"/>
        </w:rPr>
        <w:t xml:space="preserve">, zwanej dalej „Umową Główną”, </w:t>
      </w:r>
      <w:r w:rsidR="00BD0D5C" w:rsidRPr="004061C7">
        <w:rPr>
          <w:rFonts w:asciiTheme="minorHAnsi" w:eastAsia="Times New Roman" w:hAnsiTheme="minorHAnsi" w:cstheme="minorHAnsi"/>
          <w:color w:val="000000"/>
          <w:sz w:val="20"/>
          <w:szCs w:val="20"/>
          <w:lang w:val="pl-PL" w:eastAsia="pl-PL"/>
        </w:rPr>
        <w:t>Administrator i Procesor zawierają umowę powierzenia przetwarzania danych osobowych, zwaną dalej “Umową”, na mocy której Administrator powierza Procesorowi przetwarzanie danych osobowych, rozumianych jako informacje o zidentyfikowanej lub możliwej do zidentyfikowania osobie fizycznej („osobie, której dane dotyczą”), w zakresie wskazanym w Załączniku nr 1.</w:t>
      </w:r>
    </w:p>
    <w:p w14:paraId="148C901F" w14:textId="3433D1D8" w:rsidR="00BD0D5C" w:rsidRPr="004061C7" w:rsidRDefault="00BD0D5C" w:rsidP="001D3B34">
      <w:pPr>
        <w:numPr>
          <w:ilvl w:val="0"/>
          <w:numId w:val="5"/>
        </w:numPr>
        <w:ind w:left="426" w:hanging="426"/>
        <w:jc w:val="both"/>
        <w:outlineLvl w:val="1"/>
        <w:rPr>
          <w:rFonts w:asciiTheme="minorHAnsi" w:eastAsia="Times New Roman" w:hAnsiTheme="minorHAnsi" w:cstheme="minorHAnsi"/>
          <w:caps/>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Powierzenie danych osobowych Procesorowi następuje w celu wykonania </w:t>
      </w:r>
      <w:r w:rsidR="001813E8" w:rsidRPr="004061C7">
        <w:rPr>
          <w:rFonts w:asciiTheme="minorHAnsi" w:eastAsia="Times New Roman" w:hAnsiTheme="minorHAnsi" w:cstheme="minorHAnsi"/>
          <w:color w:val="000000"/>
          <w:sz w:val="20"/>
          <w:szCs w:val="20"/>
          <w:lang w:val="pl-PL" w:eastAsia="pl-PL"/>
        </w:rPr>
        <w:t>usługi</w:t>
      </w:r>
      <w:r w:rsidR="004225FF" w:rsidRPr="004061C7">
        <w:rPr>
          <w:rFonts w:asciiTheme="minorHAnsi" w:eastAsia="Times New Roman" w:hAnsiTheme="minorHAnsi" w:cstheme="minorHAnsi"/>
          <w:color w:val="000000"/>
          <w:sz w:val="20"/>
          <w:szCs w:val="20"/>
          <w:lang w:val="pl-PL" w:eastAsia="pl-PL"/>
        </w:rPr>
        <w:t xml:space="preserve"> </w:t>
      </w:r>
      <w:r w:rsidR="00996E34" w:rsidRPr="004061C7">
        <w:rPr>
          <w:rFonts w:asciiTheme="minorHAnsi" w:eastAsia="Times New Roman" w:hAnsiTheme="minorHAnsi" w:cstheme="minorHAnsi"/>
          <w:color w:val="000000"/>
          <w:sz w:val="20"/>
          <w:szCs w:val="20"/>
          <w:lang w:val="pl-PL" w:eastAsia="pl-PL"/>
        </w:rPr>
        <w:t>opisanej</w:t>
      </w:r>
      <w:r w:rsidR="00015071" w:rsidRPr="004061C7">
        <w:rPr>
          <w:rFonts w:asciiTheme="minorHAnsi" w:eastAsia="Times New Roman" w:hAnsiTheme="minorHAnsi" w:cstheme="minorHAnsi"/>
          <w:color w:val="000000"/>
          <w:sz w:val="20"/>
          <w:szCs w:val="20"/>
          <w:lang w:val="pl-PL" w:eastAsia="pl-PL"/>
        </w:rPr>
        <w:t xml:space="preserve"> w</w:t>
      </w:r>
      <w:r w:rsidR="00614501" w:rsidRPr="004061C7">
        <w:rPr>
          <w:rFonts w:asciiTheme="minorHAnsi" w:eastAsia="Times New Roman" w:hAnsiTheme="minorHAnsi" w:cstheme="minorHAnsi"/>
          <w:color w:val="000000"/>
          <w:sz w:val="20"/>
          <w:szCs w:val="20"/>
          <w:lang w:val="pl-PL" w:eastAsia="pl-PL"/>
        </w:rPr>
        <w:t> </w:t>
      </w:r>
      <w:r w:rsidR="001D3C08" w:rsidRPr="004061C7">
        <w:rPr>
          <w:rFonts w:asciiTheme="minorHAnsi" w:eastAsia="Times New Roman" w:hAnsiTheme="minorHAnsi" w:cstheme="minorHAnsi"/>
          <w:color w:val="000000"/>
          <w:sz w:val="20"/>
          <w:szCs w:val="20"/>
          <w:lang w:val="pl-PL" w:eastAsia="pl-PL"/>
        </w:rPr>
        <w:t>„Umowie Głównej”</w:t>
      </w:r>
      <w:r w:rsidR="001813E8" w:rsidRPr="004061C7">
        <w:rPr>
          <w:rFonts w:asciiTheme="minorHAnsi" w:eastAsia="Times New Roman" w:hAnsiTheme="minorHAnsi" w:cstheme="minorHAnsi"/>
          <w:color w:val="000000"/>
          <w:sz w:val="20"/>
          <w:szCs w:val="20"/>
          <w:lang w:val="pl-PL" w:eastAsia="pl-PL"/>
        </w:rPr>
        <w:t xml:space="preserve"> świadczonej przez Procesora.</w:t>
      </w:r>
    </w:p>
    <w:p w14:paraId="678F9846" w14:textId="77777777" w:rsidR="002A51EE" w:rsidRPr="004061C7" w:rsidRDefault="00BD0D5C" w:rsidP="001D3B34">
      <w:pPr>
        <w:numPr>
          <w:ilvl w:val="0"/>
          <w:numId w:val="5"/>
        </w:numPr>
        <w:ind w:left="426" w:hanging="426"/>
        <w:jc w:val="both"/>
        <w:outlineLvl w:val="1"/>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Zakres powierzenia, wskazany w Załączniku nr 1, może zostać w każdym momencie rozszerzony albo ograniczony przez Administratora. </w:t>
      </w:r>
    </w:p>
    <w:p w14:paraId="4101652C" w14:textId="28A81611" w:rsidR="001651AC" w:rsidRPr="004061C7" w:rsidRDefault="00BD0D5C" w:rsidP="00262FE0">
      <w:pPr>
        <w:numPr>
          <w:ilvl w:val="0"/>
          <w:numId w:val="5"/>
        </w:numPr>
        <w:ind w:left="426" w:hanging="426"/>
        <w:jc w:val="both"/>
        <w:outlineLvl w:val="1"/>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Procesor może przetwarzać powierzone mu dane osobowe wyłącznie w zakresie i celu określonym w </w:t>
      </w:r>
      <w:r w:rsidR="009017BF" w:rsidRPr="004061C7">
        <w:rPr>
          <w:rFonts w:asciiTheme="minorHAnsi" w:eastAsia="Times New Roman" w:hAnsiTheme="minorHAnsi" w:cstheme="minorHAnsi"/>
          <w:color w:val="000000"/>
          <w:sz w:val="20"/>
          <w:szCs w:val="20"/>
          <w:lang w:val="pl-PL" w:eastAsia="pl-PL"/>
        </w:rPr>
        <w:t>Załączniku nr 1</w:t>
      </w:r>
      <w:r w:rsidRPr="004061C7">
        <w:rPr>
          <w:rFonts w:asciiTheme="minorHAnsi" w:eastAsia="Times New Roman" w:hAnsiTheme="minorHAnsi" w:cstheme="minorHAnsi"/>
          <w:color w:val="000000"/>
          <w:sz w:val="20"/>
          <w:szCs w:val="20"/>
          <w:lang w:val="pl-PL" w:eastAsia="pl-PL"/>
        </w:rPr>
        <w:t xml:space="preserve">. </w:t>
      </w:r>
    </w:p>
    <w:p w14:paraId="77FF198D" w14:textId="77777777" w:rsidR="00BD0D5C" w:rsidRPr="004061C7" w:rsidRDefault="00BD0D5C"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2</w:t>
      </w:r>
    </w:p>
    <w:p w14:paraId="4B99056E" w14:textId="383CC113" w:rsidR="00E44A21" w:rsidRPr="004061C7" w:rsidRDefault="00D33037" w:rsidP="00D83468">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OŚWIADCZENIA I OBOWIĄZKI PROCESORA</w:t>
      </w:r>
    </w:p>
    <w:p w14:paraId="53A1CA52" w14:textId="5DA0E279" w:rsidR="00D33037" w:rsidRPr="004061C7" w:rsidRDefault="00D33037" w:rsidP="001D3B34">
      <w:pPr>
        <w:numPr>
          <w:ilvl w:val="0"/>
          <w:numId w:val="6"/>
        </w:numPr>
        <w:ind w:left="426" w:hanging="426"/>
        <w:jc w:val="both"/>
        <w:outlineLvl w:val="0"/>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Procesor niniejszym oświadcza, że posiada zasoby infrastrukturalne, doświadczenie, wiedzę oraz wykwalifikowany personel, w zakresie umożliwiającym należyte wykonanie niniejszej Umowy, w</w:t>
      </w:r>
      <w:r w:rsidR="0085730E" w:rsidRPr="004061C7">
        <w:rPr>
          <w:rFonts w:asciiTheme="minorHAnsi" w:eastAsia="Times New Roman" w:hAnsiTheme="minorHAnsi" w:cstheme="minorHAnsi"/>
          <w:color w:val="000000"/>
          <w:sz w:val="20"/>
          <w:szCs w:val="20"/>
          <w:lang w:val="pl-PL" w:eastAsia="pl-PL"/>
        </w:rPr>
        <w:t> </w:t>
      </w:r>
      <w:r w:rsidRPr="004061C7">
        <w:rPr>
          <w:rFonts w:asciiTheme="minorHAnsi" w:eastAsia="Times New Roman" w:hAnsiTheme="minorHAnsi" w:cstheme="minorHAnsi"/>
          <w:color w:val="000000"/>
          <w:sz w:val="20"/>
          <w:szCs w:val="20"/>
          <w:lang w:val="pl-PL" w:eastAsia="pl-PL"/>
        </w:rPr>
        <w:t xml:space="preserve">zgodzie </w:t>
      </w:r>
      <w:r w:rsidR="00D83468" w:rsidRPr="004061C7">
        <w:rPr>
          <w:rFonts w:asciiTheme="minorHAnsi" w:eastAsia="Times New Roman" w:hAnsiTheme="minorHAnsi" w:cstheme="minorHAnsi"/>
          <w:color w:val="000000"/>
          <w:sz w:val="20"/>
          <w:szCs w:val="20"/>
          <w:lang w:val="pl-PL" w:eastAsia="pl-PL"/>
        </w:rPr>
        <w:br/>
      </w:r>
      <w:r w:rsidRPr="004061C7">
        <w:rPr>
          <w:rFonts w:asciiTheme="minorHAnsi" w:eastAsia="Times New Roman" w:hAnsiTheme="minorHAnsi" w:cstheme="minorHAnsi"/>
          <w:color w:val="000000"/>
          <w:sz w:val="20"/>
          <w:szCs w:val="20"/>
          <w:lang w:val="pl-PL" w:eastAsia="pl-PL"/>
        </w:rPr>
        <w:t>z obowiązującymi przepisami prawa. W szczególności Procesor oświadcza, że znane mu są zasady przetwarzania i zabezpieczenia danych osobowych wynikające z</w:t>
      </w:r>
      <w:bookmarkStart w:id="1" w:name="_Ref490309658"/>
      <w:r w:rsidR="002A5712" w:rsidRPr="004061C7">
        <w:rPr>
          <w:rFonts w:asciiTheme="minorHAnsi" w:eastAsia="Times New Roman" w:hAnsiTheme="minorHAnsi" w:cstheme="minorHAnsi"/>
          <w:color w:val="000000"/>
          <w:sz w:val="20"/>
          <w:szCs w:val="20"/>
          <w:lang w:val="pl-PL" w:eastAsia="pl-PL"/>
        </w:rPr>
        <w:t xml:space="preserve"> </w:t>
      </w:r>
      <w:r w:rsidRPr="004061C7">
        <w:rPr>
          <w:rFonts w:asciiTheme="minorHAnsi" w:eastAsia="Times New Roman" w:hAnsiTheme="minorHAnsi" w:cstheme="minorHAnsi"/>
          <w:color w:val="000000"/>
          <w:sz w:val="20"/>
          <w:szCs w:val="20"/>
          <w:lang w:val="pl-PL" w:eastAsia="pl-PL"/>
        </w:rPr>
        <w:t>rozporządzenia Parlamentu Europejskiego i Rady (UE) 2016/679 z dnia 27 kwietnia 2016 r. w sprawie ochrony osób fizycznych w</w:t>
      </w:r>
      <w:r w:rsidR="0085730E" w:rsidRPr="004061C7">
        <w:rPr>
          <w:rFonts w:asciiTheme="minorHAnsi" w:eastAsia="Times New Roman" w:hAnsiTheme="minorHAnsi" w:cstheme="minorHAnsi"/>
          <w:color w:val="000000"/>
          <w:sz w:val="20"/>
          <w:szCs w:val="20"/>
          <w:lang w:val="pl-PL" w:eastAsia="pl-PL"/>
        </w:rPr>
        <w:t> </w:t>
      </w:r>
      <w:r w:rsidRPr="004061C7">
        <w:rPr>
          <w:rFonts w:asciiTheme="minorHAnsi" w:eastAsia="Times New Roman" w:hAnsiTheme="minorHAnsi" w:cstheme="minorHAnsi"/>
          <w:color w:val="000000"/>
          <w:sz w:val="20"/>
          <w:szCs w:val="20"/>
          <w:lang w:val="pl-PL" w:eastAsia="pl-PL"/>
        </w:rPr>
        <w:t>związku z przetwarzaniem danych osobowych i w sprawie swobodnego przepływu takich danych oraz uchylenia dyrektywy 95/46/WE (ogólne rozporządzenie o ochronie danych, dalej jako: „RODO”);</w:t>
      </w:r>
      <w:bookmarkEnd w:id="1"/>
    </w:p>
    <w:p w14:paraId="7AE09F76" w14:textId="77777777" w:rsidR="00D33037" w:rsidRPr="004061C7" w:rsidRDefault="00D33037" w:rsidP="001D3B34">
      <w:pPr>
        <w:numPr>
          <w:ilvl w:val="0"/>
          <w:numId w:val="6"/>
        </w:numPr>
        <w:ind w:left="426" w:hanging="426"/>
        <w:jc w:val="both"/>
        <w:outlineLvl w:val="0"/>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Procesor jest zobowiązany:</w:t>
      </w:r>
    </w:p>
    <w:p w14:paraId="0C6799CA" w14:textId="76FAA327" w:rsidR="00D33037" w:rsidRPr="004061C7" w:rsidRDefault="00D33037" w:rsidP="00D83468">
      <w:pPr>
        <w:pStyle w:val="Nagwek3"/>
        <w:numPr>
          <w:ilvl w:val="0"/>
          <w:numId w:val="20"/>
        </w:numPr>
        <w:spacing w:before="0" w:after="0"/>
        <w:jc w:val="both"/>
        <w:rPr>
          <w:rFonts w:asciiTheme="minorHAnsi" w:hAnsiTheme="minorHAnsi" w:cstheme="minorHAnsi"/>
          <w:b w:val="0"/>
          <w:bCs w:val="0"/>
          <w:color w:val="000000"/>
          <w:sz w:val="20"/>
          <w:szCs w:val="20"/>
          <w:lang w:val="pl-PL" w:eastAsia="pl-PL"/>
        </w:rPr>
      </w:pPr>
      <w:r w:rsidRPr="004061C7">
        <w:rPr>
          <w:rFonts w:asciiTheme="minorHAnsi" w:hAnsiTheme="minorHAnsi" w:cstheme="minorHAnsi"/>
          <w:b w:val="0"/>
          <w:bCs w:val="0"/>
          <w:color w:val="000000"/>
          <w:sz w:val="20"/>
          <w:szCs w:val="20"/>
          <w:lang w:val="pl-PL" w:eastAsia="pl-PL"/>
        </w:rPr>
        <w:t>przetwarzać powierzone dane osobowe wyłącznie na po</w:t>
      </w:r>
      <w:r w:rsidR="00AC73C6" w:rsidRPr="004061C7">
        <w:rPr>
          <w:rFonts w:asciiTheme="minorHAnsi" w:hAnsiTheme="minorHAnsi" w:cstheme="minorHAnsi"/>
          <w:b w:val="0"/>
          <w:bCs w:val="0"/>
          <w:color w:val="000000"/>
          <w:sz w:val="20"/>
          <w:szCs w:val="20"/>
          <w:lang w:val="pl-PL" w:eastAsia="pl-PL"/>
        </w:rPr>
        <w:t>d</w:t>
      </w:r>
      <w:r w:rsidRPr="004061C7">
        <w:rPr>
          <w:rFonts w:asciiTheme="minorHAnsi" w:hAnsiTheme="minorHAnsi" w:cstheme="minorHAnsi"/>
          <w:b w:val="0"/>
          <w:bCs w:val="0"/>
          <w:color w:val="000000"/>
          <w:sz w:val="20"/>
          <w:szCs w:val="20"/>
          <w:lang w:val="pl-PL" w:eastAsia="pl-PL"/>
        </w:rPr>
        <w:t xml:space="preserve">stawie Umowy oraz na udokumentowane polecenie Administratora </w:t>
      </w:r>
      <w:r w:rsidR="0085730E" w:rsidRPr="004061C7">
        <w:rPr>
          <w:rFonts w:asciiTheme="minorHAnsi" w:hAnsiTheme="minorHAnsi" w:cstheme="minorHAnsi"/>
          <w:b w:val="0"/>
          <w:bCs w:val="0"/>
          <w:color w:val="000000"/>
          <w:sz w:val="20"/>
          <w:szCs w:val="20"/>
          <w:lang w:val="pl-PL" w:eastAsia="pl-PL"/>
        </w:rPr>
        <w:t>C</w:t>
      </w:r>
      <w:r w:rsidRPr="004061C7">
        <w:rPr>
          <w:rFonts w:asciiTheme="minorHAnsi" w:hAnsiTheme="minorHAnsi" w:cstheme="minorHAnsi"/>
          <w:b w:val="0"/>
          <w:bCs w:val="0"/>
          <w:color w:val="000000"/>
          <w:sz w:val="20"/>
          <w:szCs w:val="20"/>
          <w:lang w:val="pl-PL" w:eastAsia="pl-PL"/>
        </w:rPr>
        <w:t xml:space="preserve">hyba że obowiązek taki nakłada na niego obowiązujące prawo krajowe lub unijne. W sytuacji, gdy obowiązek przetwarzania danych osobowych przez Procesora wynika z przepisów prawa, informuje on Administratora drogą elektroniczną przed rozpoczęciem przetwarzania o tym obowiązku prawnym; </w:t>
      </w:r>
    </w:p>
    <w:p w14:paraId="2CF15ACB" w14:textId="16049F1B" w:rsidR="00D33037" w:rsidRPr="004061C7" w:rsidRDefault="00D33037" w:rsidP="00D83468">
      <w:pPr>
        <w:numPr>
          <w:ilvl w:val="0"/>
          <w:numId w:val="20"/>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przetwarzać powierzone dane osobowe </w:t>
      </w:r>
      <w:r w:rsidR="00FF4A77" w:rsidRPr="004061C7">
        <w:rPr>
          <w:rFonts w:asciiTheme="minorHAnsi" w:eastAsia="Times New Roman" w:hAnsiTheme="minorHAnsi" w:cstheme="minorHAnsi"/>
          <w:color w:val="000000"/>
          <w:sz w:val="20"/>
          <w:szCs w:val="20"/>
          <w:lang w:val="pl-PL" w:eastAsia="pl-PL"/>
        </w:rPr>
        <w:t>zgodnie z RODO</w:t>
      </w:r>
      <w:r w:rsidRPr="004061C7">
        <w:rPr>
          <w:rFonts w:asciiTheme="minorHAnsi" w:eastAsia="Times New Roman" w:hAnsiTheme="minorHAnsi" w:cstheme="minorHAnsi"/>
          <w:color w:val="000000"/>
          <w:sz w:val="20"/>
          <w:szCs w:val="20"/>
          <w:lang w:val="pl-PL" w:eastAsia="pl-PL"/>
        </w:rPr>
        <w:t xml:space="preserve"> </w:t>
      </w:r>
      <w:r w:rsidR="002A5712" w:rsidRPr="004061C7">
        <w:rPr>
          <w:rFonts w:asciiTheme="minorHAnsi" w:eastAsia="Times New Roman" w:hAnsiTheme="minorHAnsi" w:cstheme="minorHAnsi"/>
          <w:color w:val="000000"/>
          <w:sz w:val="20"/>
          <w:szCs w:val="20"/>
          <w:lang w:val="pl-PL" w:eastAsia="pl-PL"/>
        </w:rPr>
        <w:t xml:space="preserve">i </w:t>
      </w:r>
      <w:r w:rsidR="00FF4A77" w:rsidRPr="004061C7">
        <w:rPr>
          <w:rFonts w:asciiTheme="minorHAnsi" w:eastAsia="Times New Roman" w:hAnsiTheme="minorHAnsi" w:cstheme="minorHAnsi"/>
          <w:color w:val="000000"/>
          <w:sz w:val="20"/>
          <w:szCs w:val="20"/>
          <w:lang w:val="pl-PL" w:eastAsia="pl-PL"/>
        </w:rPr>
        <w:t>innymi</w:t>
      </w:r>
      <w:r w:rsidRPr="004061C7">
        <w:rPr>
          <w:rFonts w:asciiTheme="minorHAnsi" w:eastAsia="Times New Roman" w:hAnsiTheme="minorHAnsi" w:cstheme="minorHAnsi"/>
          <w:color w:val="000000"/>
          <w:sz w:val="20"/>
          <w:szCs w:val="20"/>
          <w:lang w:val="pl-PL" w:eastAsia="pl-PL"/>
        </w:rPr>
        <w:t xml:space="preserve"> polskimi przepisami przyjętymi w celu umożliwienia stosowania RODO, innymi obowiązującymi przepisami prawa oraz instrukcjami Administratora. Procesor powinien wdrożyć </w:t>
      </w:r>
      <w:r w:rsidRPr="004061C7">
        <w:rPr>
          <w:rFonts w:asciiTheme="minorHAnsi" w:eastAsia="Times New Roman" w:hAnsiTheme="minorHAnsi" w:cstheme="minorHAnsi"/>
          <w:sz w:val="20"/>
          <w:szCs w:val="20"/>
          <w:lang w:val="pl-PL" w:eastAsia="pl-PL"/>
        </w:rPr>
        <w:t xml:space="preserve">instrukcje </w:t>
      </w:r>
      <w:r w:rsidRPr="004061C7">
        <w:rPr>
          <w:rFonts w:asciiTheme="minorHAnsi" w:eastAsia="Times New Roman" w:hAnsiTheme="minorHAnsi" w:cstheme="minorHAnsi"/>
          <w:color w:val="000000"/>
          <w:sz w:val="20"/>
          <w:szCs w:val="20"/>
          <w:lang w:val="pl-PL" w:eastAsia="pl-PL"/>
        </w:rPr>
        <w:t xml:space="preserve">niezwłocznie, jednak nie później niż w terminie </w:t>
      </w:r>
      <w:r w:rsidR="00C24720" w:rsidRPr="004061C7">
        <w:rPr>
          <w:rFonts w:asciiTheme="minorHAnsi" w:eastAsia="Times New Roman" w:hAnsiTheme="minorHAnsi" w:cstheme="minorHAnsi"/>
          <w:color w:val="000000"/>
          <w:sz w:val="20"/>
          <w:szCs w:val="20"/>
          <w:lang w:val="pl-PL" w:eastAsia="pl-PL"/>
        </w:rPr>
        <w:t>5</w:t>
      </w:r>
      <w:r w:rsidRPr="004061C7">
        <w:rPr>
          <w:rFonts w:asciiTheme="minorHAnsi" w:eastAsia="Times New Roman" w:hAnsiTheme="minorHAnsi" w:cstheme="minorHAnsi"/>
          <w:color w:val="000000"/>
          <w:sz w:val="20"/>
          <w:szCs w:val="20"/>
          <w:lang w:val="pl-PL" w:eastAsia="pl-PL"/>
        </w:rPr>
        <w:t xml:space="preserve"> </w:t>
      </w:r>
      <w:r w:rsidR="00462ACD" w:rsidRPr="004061C7">
        <w:rPr>
          <w:rFonts w:asciiTheme="minorHAnsi" w:eastAsia="Times New Roman" w:hAnsiTheme="minorHAnsi" w:cstheme="minorHAnsi"/>
          <w:color w:val="000000"/>
          <w:sz w:val="20"/>
          <w:szCs w:val="20"/>
          <w:lang w:val="pl-PL" w:eastAsia="pl-PL"/>
        </w:rPr>
        <w:t>d</w:t>
      </w:r>
      <w:r w:rsidR="00FC469F" w:rsidRPr="004061C7">
        <w:rPr>
          <w:rFonts w:asciiTheme="minorHAnsi" w:eastAsia="Times New Roman" w:hAnsiTheme="minorHAnsi" w:cstheme="minorHAnsi"/>
          <w:color w:val="000000"/>
          <w:sz w:val="20"/>
          <w:szCs w:val="20"/>
          <w:lang w:val="pl-PL" w:eastAsia="pl-PL"/>
        </w:rPr>
        <w:t>ni roboczych</w:t>
      </w:r>
      <w:r w:rsidRPr="004061C7">
        <w:rPr>
          <w:rFonts w:asciiTheme="minorHAnsi" w:eastAsia="Times New Roman" w:hAnsiTheme="minorHAnsi" w:cstheme="minorHAnsi"/>
          <w:color w:val="000000"/>
          <w:sz w:val="20"/>
          <w:szCs w:val="20"/>
          <w:lang w:val="pl-PL" w:eastAsia="pl-PL"/>
        </w:rPr>
        <w:t xml:space="preserve"> od ich otrzymania</w:t>
      </w:r>
      <w:r w:rsidR="007014D9" w:rsidRPr="004061C7">
        <w:rPr>
          <w:rFonts w:asciiTheme="minorHAnsi" w:eastAsia="Times New Roman" w:hAnsiTheme="minorHAnsi" w:cstheme="minorHAnsi"/>
          <w:color w:val="000000"/>
          <w:sz w:val="20"/>
          <w:szCs w:val="20"/>
          <w:lang w:val="pl-PL" w:eastAsia="pl-PL"/>
        </w:rPr>
        <w:t>.</w:t>
      </w:r>
      <w:r w:rsidRPr="004061C7">
        <w:rPr>
          <w:rFonts w:asciiTheme="minorHAnsi" w:eastAsia="Times New Roman" w:hAnsiTheme="minorHAnsi" w:cstheme="minorHAnsi"/>
          <w:color w:val="000000"/>
          <w:sz w:val="20"/>
          <w:szCs w:val="20"/>
          <w:lang w:val="pl-PL" w:eastAsia="pl-PL"/>
        </w:rPr>
        <w:t xml:space="preserve"> </w:t>
      </w:r>
    </w:p>
    <w:p w14:paraId="59344E9F" w14:textId="6CCB73BF" w:rsidR="00D33037" w:rsidRPr="004061C7" w:rsidRDefault="00D33037" w:rsidP="00D83468">
      <w:pPr>
        <w:numPr>
          <w:ilvl w:val="0"/>
          <w:numId w:val="20"/>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lastRenderedPageBreak/>
        <w:t>przetwarzać powierzone mu dane osobowe z zachowaniem najwyższych zasad bezpieczeństwa i</w:t>
      </w:r>
      <w:r w:rsidR="0085730E" w:rsidRPr="004061C7">
        <w:rPr>
          <w:rFonts w:asciiTheme="minorHAnsi" w:eastAsia="Times New Roman" w:hAnsiTheme="minorHAnsi" w:cstheme="minorHAnsi"/>
          <w:color w:val="000000"/>
          <w:sz w:val="20"/>
          <w:szCs w:val="20"/>
          <w:lang w:val="pl-PL" w:eastAsia="pl-PL"/>
        </w:rPr>
        <w:t> </w:t>
      </w:r>
      <w:r w:rsidRPr="004061C7">
        <w:rPr>
          <w:rFonts w:asciiTheme="minorHAnsi" w:eastAsia="Times New Roman" w:hAnsiTheme="minorHAnsi" w:cstheme="minorHAnsi"/>
          <w:color w:val="000000"/>
          <w:sz w:val="20"/>
          <w:szCs w:val="20"/>
          <w:lang w:val="pl-PL" w:eastAsia="pl-PL"/>
        </w:rPr>
        <w:t>ochrony danych osobowych wymaganych przez obowiązujące przepisy prawa;</w:t>
      </w:r>
    </w:p>
    <w:p w14:paraId="2B89104D" w14:textId="77777777" w:rsidR="00FF4A77" w:rsidRPr="004061C7" w:rsidRDefault="00D33037" w:rsidP="00D83468">
      <w:pPr>
        <w:numPr>
          <w:ilvl w:val="0"/>
          <w:numId w:val="20"/>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udzielać dostępu do powierzonych danych osobowych wyłącznie osobom, które ze względu na zakres wykonywanych zadań otrzymały od Procesora upoważnienie do ich przetwarzania oraz wyłącznie w celu wykonywania obowiązków wynikających z Umowy;</w:t>
      </w:r>
    </w:p>
    <w:p w14:paraId="57C73AEC" w14:textId="17D21F04" w:rsidR="001F128D" w:rsidRPr="004061C7" w:rsidRDefault="00D33037" w:rsidP="00D83468">
      <w:pPr>
        <w:numPr>
          <w:ilvl w:val="0"/>
          <w:numId w:val="20"/>
        </w:numPr>
        <w:jc w:val="both"/>
        <w:outlineLvl w:val="2"/>
        <w:rPr>
          <w:rFonts w:asciiTheme="minorHAnsi" w:eastAsia="Times New Roman" w:hAnsiTheme="minorHAnsi" w:cstheme="minorHAnsi"/>
          <w:color w:val="000000"/>
          <w:sz w:val="20"/>
          <w:szCs w:val="20"/>
          <w:lang w:eastAsia="pl-PL"/>
        </w:rPr>
      </w:pPr>
      <w:r w:rsidRPr="004061C7">
        <w:rPr>
          <w:rFonts w:asciiTheme="minorHAnsi" w:hAnsiTheme="minorHAnsi" w:cstheme="minorHAnsi"/>
          <w:sz w:val="20"/>
          <w:szCs w:val="20"/>
          <w:lang w:val="pl-PL" w:eastAsia="pl-PL"/>
        </w:rPr>
        <w:t xml:space="preserve">zapewnić, aby osoby upoważnione do przetwarzania danych osobowych zobowiązały się do </w:t>
      </w:r>
      <w:r w:rsidR="0085730E" w:rsidRPr="004061C7">
        <w:rPr>
          <w:rFonts w:asciiTheme="minorHAnsi" w:hAnsiTheme="minorHAnsi" w:cstheme="minorHAnsi"/>
          <w:sz w:val="20"/>
          <w:szCs w:val="20"/>
          <w:lang w:val="pl-PL" w:eastAsia="pl-PL"/>
        </w:rPr>
        <w:t>z</w:t>
      </w:r>
      <w:r w:rsidRPr="004061C7">
        <w:rPr>
          <w:rFonts w:asciiTheme="minorHAnsi" w:hAnsiTheme="minorHAnsi" w:cstheme="minorHAnsi"/>
          <w:sz w:val="20"/>
          <w:szCs w:val="20"/>
          <w:lang w:val="pl-PL" w:eastAsia="pl-PL"/>
        </w:rPr>
        <w:t>achowania</w:t>
      </w:r>
      <w:r w:rsidRPr="004061C7">
        <w:rPr>
          <w:rFonts w:asciiTheme="minorHAnsi" w:eastAsia="Times New Roman" w:hAnsiTheme="minorHAnsi" w:cstheme="minorHAnsi"/>
          <w:color w:val="000000"/>
          <w:sz w:val="20"/>
          <w:szCs w:val="20"/>
          <w:lang w:eastAsia="pl-PL"/>
        </w:rPr>
        <w:t xml:space="preserve"> </w:t>
      </w:r>
      <w:r w:rsidRPr="004061C7">
        <w:rPr>
          <w:rFonts w:asciiTheme="minorHAnsi" w:hAnsiTheme="minorHAnsi" w:cstheme="minorHAnsi"/>
          <w:sz w:val="20"/>
          <w:szCs w:val="20"/>
          <w:lang w:val="pl-PL" w:eastAsia="pl-PL"/>
        </w:rPr>
        <w:t>tajemnicy</w:t>
      </w:r>
      <w:r w:rsidR="001F128D" w:rsidRPr="004061C7">
        <w:rPr>
          <w:rFonts w:asciiTheme="minorHAnsi" w:hAnsiTheme="minorHAnsi" w:cstheme="minorHAnsi"/>
          <w:sz w:val="20"/>
          <w:szCs w:val="20"/>
          <w:lang w:val="pl-PL" w:eastAsia="pl-PL"/>
        </w:rPr>
        <w:t xml:space="preserve"> przetwarzanych danych</w:t>
      </w:r>
      <w:r w:rsidRPr="004061C7">
        <w:rPr>
          <w:rFonts w:asciiTheme="minorHAnsi" w:eastAsia="Times New Roman" w:hAnsiTheme="minorHAnsi" w:cstheme="minorHAnsi"/>
          <w:color w:val="000000"/>
          <w:sz w:val="20"/>
          <w:szCs w:val="20"/>
          <w:lang w:eastAsia="pl-PL"/>
        </w:rPr>
        <w:t xml:space="preserve">; </w:t>
      </w:r>
    </w:p>
    <w:p w14:paraId="67AD0A16" w14:textId="5E330EBE" w:rsidR="00B46DC8" w:rsidRPr="004061C7" w:rsidRDefault="00D33037" w:rsidP="00D83468">
      <w:pPr>
        <w:pStyle w:val="Akapitzlist"/>
        <w:numPr>
          <w:ilvl w:val="0"/>
          <w:numId w:val="20"/>
        </w:numPr>
        <w:spacing w:line="240" w:lineRule="auto"/>
        <w:jc w:val="both"/>
        <w:rPr>
          <w:rFonts w:asciiTheme="minorHAnsi" w:hAnsiTheme="minorHAnsi" w:cstheme="minorHAnsi"/>
          <w:sz w:val="20"/>
          <w:szCs w:val="20"/>
        </w:rPr>
      </w:pPr>
      <w:r w:rsidRPr="004061C7">
        <w:rPr>
          <w:rFonts w:asciiTheme="minorHAnsi" w:eastAsia="Times New Roman" w:hAnsiTheme="minorHAnsi" w:cstheme="minorHAnsi"/>
          <w:color w:val="000000"/>
          <w:sz w:val="20"/>
          <w:szCs w:val="20"/>
          <w:lang w:eastAsia="pl-PL"/>
        </w:rPr>
        <w:t>wdrożyć, zgodnie z wytycznymi wskazanymi w § 3 Umowy, odpowiednie środki techniczne i</w:t>
      </w:r>
      <w:r w:rsidR="0085730E"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organizacyjne, aby zapewnić stopień bezpieczeństwa odpowiadający ryzyku naruszenia praw lub wolności osób fizycznych, których dane osobowe będą przetwarzane na podstawie Umowy oraz zapewnić realizację zasad ochrony danych w fazie projektowania oraz domyślnej ochrony danych;</w:t>
      </w:r>
    </w:p>
    <w:p w14:paraId="185B33B7" w14:textId="71BC6250" w:rsidR="00D33037" w:rsidRPr="004061C7" w:rsidRDefault="00D33037" w:rsidP="00D83468">
      <w:pPr>
        <w:pStyle w:val="Akapitzlist"/>
        <w:numPr>
          <w:ilvl w:val="0"/>
          <w:numId w:val="20"/>
        </w:numPr>
        <w:spacing w:after="0" w:line="240" w:lineRule="auto"/>
        <w:jc w:val="both"/>
        <w:rPr>
          <w:rFonts w:asciiTheme="minorHAnsi" w:hAnsiTheme="minorHAnsi" w:cstheme="minorHAnsi"/>
          <w:sz w:val="20"/>
          <w:szCs w:val="20"/>
        </w:rPr>
      </w:pPr>
      <w:r w:rsidRPr="004061C7">
        <w:rPr>
          <w:rFonts w:asciiTheme="minorHAnsi" w:eastAsia="Times New Roman" w:hAnsiTheme="minorHAnsi" w:cstheme="minorHAnsi"/>
          <w:color w:val="000000"/>
          <w:sz w:val="20"/>
          <w:szCs w:val="20"/>
          <w:lang w:eastAsia="pl-PL"/>
        </w:rPr>
        <w:t xml:space="preserve">wspierać Administratora w realizacji obowiązku odpowiadania na żądania osób, których dane dotyczą, </w:t>
      </w:r>
      <w:r w:rsidR="00D83468" w:rsidRPr="004061C7">
        <w:rPr>
          <w:rFonts w:asciiTheme="minorHAnsi" w:eastAsia="Times New Roman" w:hAnsiTheme="minorHAnsi" w:cstheme="minorHAnsi"/>
          <w:color w:val="000000"/>
          <w:sz w:val="20"/>
          <w:szCs w:val="20"/>
          <w:lang w:eastAsia="pl-PL"/>
        </w:rPr>
        <w:br/>
      </w:r>
      <w:r w:rsidRPr="004061C7">
        <w:rPr>
          <w:rFonts w:asciiTheme="minorHAnsi" w:eastAsia="Times New Roman" w:hAnsiTheme="minorHAnsi" w:cstheme="minorHAnsi"/>
          <w:color w:val="000000"/>
          <w:sz w:val="20"/>
          <w:szCs w:val="20"/>
          <w:lang w:eastAsia="pl-PL"/>
        </w:rPr>
        <w:t xml:space="preserve">w zakresie wykonywania ich praw określonych w rozdziale III RODO. Współpraca Procesora </w:t>
      </w:r>
      <w:r w:rsidR="00D83468" w:rsidRPr="004061C7">
        <w:rPr>
          <w:rFonts w:asciiTheme="minorHAnsi" w:eastAsia="Times New Roman" w:hAnsiTheme="minorHAnsi" w:cstheme="minorHAnsi"/>
          <w:color w:val="000000"/>
          <w:sz w:val="20"/>
          <w:szCs w:val="20"/>
          <w:lang w:eastAsia="pl-PL"/>
        </w:rPr>
        <w:br/>
      </w:r>
      <w:r w:rsidRPr="004061C7">
        <w:rPr>
          <w:rFonts w:asciiTheme="minorHAnsi" w:eastAsia="Times New Roman" w:hAnsiTheme="minorHAnsi" w:cstheme="minorHAnsi"/>
          <w:color w:val="000000"/>
          <w:sz w:val="20"/>
          <w:szCs w:val="20"/>
          <w:lang w:eastAsia="pl-PL"/>
        </w:rPr>
        <w:t>z Administratorem, w zakresie wskazanym w zdaniu poprzednim, powinna odbywać się w formie i terminie umożliwiającym realizację tych obowiązków przez Administratora; w</w:t>
      </w:r>
      <w:r w:rsidR="00EB1D45"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 xml:space="preserve">związku z realizacją tego obowiązku Procesor jest w szczególności zobowiązany do udzielania informacji oraz udostępniania powierzonych danych osobowych (lub ich kopii) na żądanie Administratora w terminie 5 </w:t>
      </w:r>
      <w:r w:rsidR="00FC469F" w:rsidRPr="004061C7">
        <w:rPr>
          <w:rFonts w:asciiTheme="minorHAnsi" w:eastAsia="Times New Roman" w:hAnsiTheme="minorHAnsi" w:cstheme="minorHAnsi"/>
          <w:color w:val="000000"/>
          <w:sz w:val="20"/>
          <w:szCs w:val="20"/>
          <w:lang w:eastAsia="pl-PL"/>
        </w:rPr>
        <w:t>dni roboczych</w:t>
      </w:r>
      <w:r w:rsidRPr="004061C7">
        <w:rPr>
          <w:rFonts w:asciiTheme="minorHAnsi" w:eastAsia="Times New Roman" w:hAnsiTheme="minorHAnsi" w:cstheme="minorHAnsi"/>
          <w:color w:val="000000"/>
          <w:sz w:val="20"/>
          <w:szCs w:val="20"/>
          <w:lang w:eastAsia="pl-PL"/>
        </w:rPr>
        <w:t xml:space="preserve"> w formie określonej przez Administratora w żądaniu; Procesor powinien również niezwłocznie, jednak nie później niż w terminie 2 </w:t>
      </w:r>
      <w:r w:rsidR="00FC469F" w:rsidRPr="004061C7">
        <w:rPr>
          <w:rFonts w:asciiTheme="minorHAnsi" w:eastAsia="Times New Roman" w:hAnsiTheme="minorHAnsi" w:cstheme="minorHAnsi"/>
          <w:color w:val="000000"/>
          <w:sz w:val="20"/>
          <w:szCs w:val="20"/>
          <w:lang w:eastAsia="pl-PL"/>
        </w:rPr>
        <w:t>dni roboczych</w:t>
      </w:r>
      <w:r w:rsidRPr="004061C7">
        <w:rPr>
          <w:rFonts w:asciiTheme="minorHAnsi" w:eastAsia="Times New Roman" w:hAnsiTheme="minorHAnsi" w:cstheme="minorHAnsi"/>
          <w:color w:val="000000"/>
          <w:sz w:val="20"/>
          <w:szCs w:val="20"/>
          <w:lang w:eastAsia="pl-PL"/>
        </w:rPr>
        <w:t>, poinformować Administratora o wniosku dotyczącym realizacji praw osoby, której dane dotyczą, złożonym u Procesora; Procesor nie będzie jednak odpowiadał na taki wniosek bez uprzedniej zgody lub wyraźnego polecenia Administratora;</w:t>
      </w:r>
    </w:p>
    <w:p w14:paraId="4B0C440A" w14:textId="1BD94D0A" w:rsidR="00B46DC8"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 xml:space="preserve">pomagać Administratorowi wywiązać się z obowiązków określonych w RODO (w tym w art. 32–36 RODO), </w:t>
      </w:r>
    </w:p>
    <w:p w14:paraId="16DBAD20" w14:textId="3A0A94D7" w:rsidR="00B46DC8"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 xml:space="preserve">prowadzić rejestr </w:t>
      </w:r>
      <w:r w:rsidR="00EB1D45" w:rsidRPr="004061C7">
        <w:rPr>
          <w:rFonts w:asciiTheme="minorHAnsi" w:eastAsia="Times New Roman" w:hAnsiTheme="minorHAnsi" w:cstheme="minorHAnsi"/>
          <w:color w:val="000000"/>
          <w:sz w:val="20"/>
          <w:szCs w:val="20"/>
          <w:lang w:eastAsia="pl-PL"/>
        </w:rPr>
        <w:t xml:space="preserve">kategorii </w:t>
      </w:r>
      <w:r w:rsidRPr="004061C7">
        <w:rPr>
          <w:rFonts w:asciiTheme="minorHAnsi" w:eastAsia="Times New Roman" w:hAnsiTheme="minorHAnsi" w:cstheme="minorHAnsi"/>
          <w:color w:val="000000"/>
          <w:sz w:val="20"/>
          <w:szCs w:val="20"/>
          <w:lang w:eastAsia="pl-PL"/>
        </w:rPr>
        <w:t>czynności przetwarzania dokonywanych w imieniu Administratora</w:t>
      </w:r>
      <w:r w:rsidR="009B5860" w:rsidRPr="004061C7">
        <w:rPr>
          <w:rFonts w:asciiTheme="minorHAnsi" w:eastAsia="Times New Roman" w:hAnsiTheme="minorHAnsi" w:cstheme="minorHAnsi"/>
          <w:color w:val="000000"/>
          <w:sz w:val="20"/>
          <w:szCs w:val="20"/>
          <w:lang w:eastAsia="pl-PL"/>
        </w:rPr>
        <w:t>;</w:t>
      </w:r>
    </w:p>
    <w:p w14:paraId="182DE6EB" w14:textId="0E5CAA7C" w:rsidR="00A24ECF"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udostępniać Administratorowi, na każde jego żądan</w:t>
      </w:r>
      <w:r w:rsidR="004F6B04" w:rsidRPr="004061C7">
        <w:rPr>
          <w:rFonts w:asciiTheme="minorHAnsi" w:eastAsia="Times New Roman" w:hAnsiTheme="minorHAnsi" w:cstheme="minorHAnsi"/>
          <w:color w:val="000000"/>
          <w:sz w:val="20"/>
          <w:szCs w:val="20"/>
          <w:lang w:eastAsia="pl-PL"/>
        </w:rPr>
        <w:t>ie, nie później niż w terminie 2</w:t>
      </w:r>
      <w:r w:rsidRPr="004061C7">
        <w:rPr>
          <w:rFonts w:asciiTheme="minorHAnsi" w:eastAsia="Times New Roman" w:hAnsiTheme="minorHAnsi" w:cstheme="minorHAnsi"/>
          <w:color w:val="000000"/>
          <w:sz w:val="20"/>
          <w:szCs w:val="20"/>
          <w:lang w:eastAsia="pl-PL"/>
        </w:rPr>
        <w:t xml:space="preserve"> </w:t>
      </w:r>
      <w:r w:rsidR="009B5860" w:rsidRPr="004061C7">
        <w:rPr>
          <w:rFonts w:asciiTheme="minorHAnsi" w:eastAsia="Times New Roman" w:hAnsiTheme="minorHAnsi" w:cstheme="minorHAnsi"/>
          <w:color w:val="000000"/>
          <w:sz w:val="20"/>
          <w:szCs w:val="20"/>
          <w:lang w:eastAsia="pl-PL"/>
        </w:rPr>
        <w:t>d</w:t>
      </w:r>
      <w:r w:rsidR="00FC469F" w:rsidRPr="004061C7">
        <w:rPr>
          <w:rFonts w:asciiTheme="minorHAnsi" w:eastAsia="Times New Roman" w:hAnsiTheme="minorHAnsi" w:cstheme="minorHAnsi"/>
          <w:color w:val="000000"/>
          <w:sz w:val="20"/>
          <w:szCs w:val="20"/>
          <w:lang w:eastAsia="pl-PL"/>
        </w:rPr>
        <w:t>ni roboczych</w:t>
      </w:r>
      <w:r w:rsidRPr="004061C7">
        <w:rPr>
          <w:rFonts w:asciiTheme="minorHAnsi" w:eastAsia="Times New Roman" w:hAnsiTheme="minorHAnsi" w:cstheme="minorHAnsi"/>
          <w:color w:val="000000"/>
          <w:sz w:val="20"/>
          <w:szCs w:val="20"/>
          <w:lang w:eastAsia="pl-PL"/>
        </w:rPr>
        <w:t xml:space="preserve">, wszelkie informacje niezbędne do wykazania spełnienia przez Administratora obowiązków wynikających </w:t>
      </w:r>
      <w:r w:rsidR="00D83468" w:rsidRPr="004061C7">
        <w:rPr>
          <w:rFonts w:asciiTheme="minorHAnsi" w:eastAsia="Times New Roman" w:hAnsiTheme="minorHAnsi" w:cstheme="minorHAnsi"/>
          <w:color w:val="000000"/>
          <w:sz w:val="20"/>
          <w:szCs w:val="20"/>
          <w:lang w:eastAsia="pl-PL"/>
        </w:rPr>
        <w:br/>
      </w:r>
      <w:r w:rsidRPr="004061C7">
        <w:rPr>
          <w:rFonts w:asciiTheme="minorHAnsi" w:eastAsia="Times New Roman" w:hAnsiTheme="minorHAnsi" w:cstheme="minorHAnsi"/>
          <w:color w:val="000000"/>
          <w:sz w:val="20"/>
          <w:szCs w:val="20"/>
          <w:lang w:eastAsia="pl-PL"/>
        </w:rPr>
        <w:t>z właściwych przepisów prawa, w szczególności z RODO, w tym przekazywać informacje o stosowanych zabezpieczeniach, zidentyfikowanych zagrożeniach i incydentach w</w:t>
      </w:r>
      <w:r w:rsidR="00EB1D45"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 xml:space="preserve">obszarze ochrony danych osobowych; </w:t>
      </w:r>
    </w:p>
    <w:p w14:paraId="79F9C5EF" w14:textId="289D684D" w:rsidR="00B414BE"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niezwłocznie informować Administratora, jeżeli jego zdaniem wydane mu polecenie stanowi naruszenie RODO</w:t>
      </w:r>
      <w:r w:rsidR="007910A1" w:rsidRPr="004061C7">
        <w:rPr>
          <w:rFonts w:asciiTheme="minorHAnsi" w:eastAsia="Times New Roman" w:hAnsiTheme="minorHAnsi" w:cstheme="minorHAnsi"/>
          <w:color w:val="000000"/>
          <w:sz w:val="20"/>
          <w:szCs w:val="20"/>
          <w:lang w:eastAsia="pl-PL"/>
        </w:rPr>
        <w:t xml:space="preserve">, </w:t>
      </w:r>
      <w:r w:rsidRPr="004061C7">
        <w:rPr>
          <w:rFonts w:asciiTheme="minorHAnsi" w:eastAsia="Times New Roman" w:hAnsiTheme="minorHAnsi" w:cstheme="minorHAnsi"/>
          <w:color w:val="000000"/>
          <w:sz w:val="20"/>
          <w:szCs w:val="20"/>
          <w:lang w:eastAsia="pl-PL"/>
        </w:rPr>
        <w:t xml:space="preserve">innych przepisów krajowych lub unijnych o ochronie danych; informacja w tym przedmiocie przekazana powinna zostać Administratorowi w formie elektronicznej </w:t>
      </w:r>
      <w:r w:rsidR="00CA2648" w:rsidRPr="004061C7">
        <w:rPr>
          <w:rFonts w:asciiTheme="minorHAnsi" w:eastAsia="Times New Roman" w:hAnsiTheme="minorHAnsi" w:cstheme="minorHAnsi"/>
          <w:color w:val="000000"/>
          <w:sz w:val="20"/>
          <w:szCs w:val="20"/>
          <w:lang w:eastAsia="pl-PL"/>
        </w:rPr>
        <w:t xml:space="preserve"> </w:t>
      </w:r>
      <w:r w:rsidRPr="004061C7">
        <w:rPr>
          <w:rFonts w:asciiTheme="minorHAnsi" w:eastAsia="Times New Roman" w:hAnsiTheme="minorHAnsi" w:cstheme="minorHAnsi"/>
          <w:color w:val="000000"/>
          <w:sz w:val="20"/>
          <w:szCs w:val="20"/>
          <w:lang w:eastAsia="pl-PL"/>
        </w:rPr>
        <w:t>oraz powinna zawierać stosowne uzasadnienie i wskazanie przepisu prawa, który zdaniem Procesora został naruszony;</w:t>
      </w:r>
    </w:p>
    <w:p w14:paraId="58135289" w14:textId="24CB835B" w:rsidR="00D4249C"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 xml:space="preserve">niezwłocznie, </w:t>
      </w:r>
      <w:r w:rsidR="002A51EE" w:rsidRPr="004061C7">
        <w:rPr>
          <w:rFonts w:asciiTheme="minorHAnsi" w:eastAsia="Times New Roman" w:hAnsiTheme="minorHAnsi" w:cstheme="minorHAnsi"/>
          <w:color w:val="000000"/>
          <w:sz w:val="20"/>
          <w:szCs w:val="20"/>
          <w:lang w:eastAsia="pl-PL"/>
        </w:rPr>
        <w:t xml:space="preserve">jednak nie później niż w </w:t>
      </w:r>
      <w:r w:rsidR="004F6B04" w:rsidRPr="004061C7">
        <w:rPr>
          <w:rFonts w:asciiTheme="minorHAnsi" w:eastAsia="Times New Roman" w:hAnsiTheme="minorHAnsi" w:cstheme="minorHAnsi"/>
          <w:color w:val="000000"/>
          <w:sz w:val="20"/>
          <w:szCs w:val="20"/>
          <w:lang w:eastAsia="pl-PL"/>
        </w:rPr>
        <w:t>ciągu 2</w:t>
      </w:r>
      <w:r w:rsidRPr="004061C7">
        <w:rPr>
          <w:rFonts w:asciiTheme="minorHAnsi" w:eastAsia="Times New Roman" w:hAnsiTheme="minorHAnsi" w:cstheme="minorHAnsi"/>
          <w:color w:val="000000"/>
          <w:sz w:val="20"/>
          <w:szCs w:val="20"/>
          <w:lang w:eastAsia="pl-PL"/>
        </w:rPr>
        <w:t xml:space="preserve"> </w:t>
      </w:r>
      <w:r w:rsidR="00B414BE" w:rsidRPr="004061C7">
        <w:rPr>
          <w:rFonts w:asciiTheme="minorHAnsi" w:eastAsia="Times New Roman" w:hAnsiTheme="minorHAnsi" w:cstheme="minorHAnsi"/>
          <w:color w:val="000000"/>
          <w:sz w:val="20"/>
          <w:szCs w:val="20"/>
          <w:lang w:eastAsia="pl-PL"/>
        </w:rPr>
        <w:t>d</w:t>
      </w:r>
      <w:r w:rsidR="00FC469F" w:rsidRPr="004061C7">
        <w:rPr>
          <w:rFonts w:asciiTheme="minorHAnsi" w:eastAsia="Times New Roman" w:hAnsiTheme="minorHAnsi" w:cstheme="minorHAnsi"/>
          <w:color w:val="000000"/>
          <w:sz w:val="20"/>
          <w:szCs w:val="20"/>
          <w:lang w:eastAsia="pl-PL"/>
        </w:rPr>
        <w:t>ni roboczych</w:t>
      </w:r>
      <w:r w:rsidRPr="004061C7">
        <w:rPr>
          <w:rFonts w:asciiTheme="minorHAnsi" w:eastAsia="Times New Roman" w:hAnsiTheme="minorHAnsi" w:cstheme="minorHAnsi"/>
          <w:color w:val="000000"/>
          <w:sz w:val="20"/>
          <w:szCs w:val="20"/>
          <w:lang w:eastAsia="pl-PL"/>
        </w:rPr>
        <w:t>, informować Administratora o</w:t>
      </w:r>
      <w:r w:rsidR="00EB1D45"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jakimkolwiek postępowaniu administracyjnym lub sądowym, dotyczącym przetwarzania danych osobowych przez Procesora, o jakiejkolwiek decyzji administracyjnej lub orzeczeniu dotyczącym przetwarzania danych, skierowanej do Procesora, o wszelkich kontrolach i</w:t>
      </w:r>
      <w:r w:rsidR="00EB1D45"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inspekcjach dotyczących przetwarzania danych osobowych przez Procesora, w szczególności prowadzonych przez organ nadzoru, a także o wszelkich skargach osób, których dane dotyczą związanych z przetwarzaniem ich danych osobowych;</w:t>
      </w:r>
    </w:p>
    <w:p w14:paraId="1BD05FAC" w14:textId="78524455" w:rsidR="00B659A3" w:rsidRPr="004061C7" w:rsidRDefault="00D33037" w:rsidP="00D83468">
      <w:pPr>
        <w:pStyle w:val="Akapitzlist"/>
        <w:numPr>
          <w:ilvl w:val="0"/>
          <w:numId w:val="20"/>
        </w:numPr>
        <w:spacing w:after="0" w:line="240" w:lineRule="auto"/>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color w:val="000000"/>
          <w:sz w:val="20"/>
          <w:szCs w:val="20"/>
          <w:lang w:eastAsia="pl-PL"/>
        </w:rPr>
        <w:t>przechowywać dane osobowe tylko tak długo, jak to określił Administrator</w:t>
      </w:r>
      <w:r w:rsidR="004F6B04" w:rsidRPr="004061C7">
        <w:rPr>
          <w:rFonts w:asciiTheme="minorHAnsi" w:eastAsia="Times New Roman" w:hAnsiTheme="minorHAnsi" w:cstheme="minorHAnsi"/>
          <w:color w:val="000000"/>
          <w:sz w:val="20"/>
          <w:szCs w:val="20"/>
          <w:lang w:eastAsia="pl-PL"/>
        </w:rPr>
        <w:t xml:space="preserve"> lub do </w:t>
      </w:r>
      <w:r w:rsidR="00D15FAD" w:rsidRPr="004061C7">
        <w:rPr>
          <w:rFonts w:asciiTheme="minorHAnsi" w:eastAsia="Times New Roman" w:hAnsiTheme="minorHAnsi" w:cstheme="minorHAnsi"/>
          <w:color w:val="000000"/>
          <w:sz w:val="20"/>
          <w:szCs w:val="20"/>
          <w:lang w:eastAsia="pl-PL"/>
        </w:rPr>
        <w:t>zakończenia świadczenia Usługi</w:t>
      </w:r>
      <w:r w:rsidRPr="004061C7">
        <w:rPr>
          <w:rFonts w:asciiTheme="minorHAnsi" w:eastAsia="Times New Roman" w:hAnsiTheme="minorHAnsi" w:cstheme="minorHAnsi"/>
          <w:color w:val="000000"/>
          <w:sz w:val="20"/>
          <w:szCs w:val="20"/>
          <w:lang w:eastAsia="pl-PL"/>
        </w:rPr>
        <w:t>, a także, bez zbędnej zwłoki, aktualizować, poprawiać, zmieniać,  ograniczać przetwarzanie lub usuwać wskazane dane osobowe zgodnie z wytycznymi Administratora.</w:t>
      </w:r>
    </w:p>
    <w:p w14:paraId="1299C43A"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bookmarkStart w:id="2" w:name="_Ref490305078"/>
    </w:p>
    <w:p w14:paraId="67F6D762"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3</w:t>
      </w:r>
    </w:p>
    <w:p w14:paraId="4DDBEF00" w14:textId="2B02B4FB" w:rsidR="00A92553" w:rsidRPr="004061C7" w:rsidRDefault="00D33037" w:rsidP="00D83468">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ŚRODKI ORGANIZACYJNE I TECHNICZNE</w:t>
      </w:r>
      <w:bookmarkEnd w:id="2"/>
    </w:p>
    <w:p w14:paraId="22167FFC" w14:textId="5B7564D3" w:rsidR="002A51EE" w:rsidRPr="004061C7" w:rsidRDefault="00D33037" w:rsidP="001D3B34">
      <w:pPr>
        <w:pStyle w:val="Nagwek2"/>
        <w:numPr>
          <w:ilvl w:val="1"/>
          <w:numId w:val="7"/>
        </w:numPr>
        <w:spacing w:before="0" w:after="0"/>
        <w:ind w:left="284" w:hanging="284"/>
        <w:jc w:val="both"/>
        <w:rPr>
          <w:rFonts w:asciiTheme="minorHAnsi" w:hAnsiTheme="minorHAnsi" w:cstheme="minorHAnsi"/>
          <w:b w:val="0"/>
          <w:i w:val="0"/>
          <w:color w:val="000000"/>
          <w:sz w:val="20"/>
          <w:szCs w:val="20"/>
          <w:lang w:val="pl-PL" w:eastAsia="pl-PL"/>
        </w:rPr>
      </w:pPr>
      <w:bookmarkStart w:id="3" w:name="_Hlk488114636"/>
      <w:bookmarkStart w:id="4" w:name="_Ref488123813"/>
      <w:r w:rsidRPr="004061C7">
        <w:rPr>
          <w:rFonts w:asciiTheme="minorHAnsi" w:hAnsiTheme="minorHAnsi" w:cstheme="minorHAnsi"/>
          <w:b w:val="0"/>
          <w:i w:val="0"/>
          <w:color w:val="000000"/>
          <w:sz w:val="20"/>
          <w:szCs w:val="20"/>
          <w:lang w:val="pl-PL" w:eastAsia="pl-PL"/>
        </w:rPr>
        <w:t xml:space="preserve">Procesor wdraża i stosuje adekwatne środki techniczne i organizacyjne, w celu zapewnienia stopnia bezpieczeństwa odpowiedniego do ryzyka naruszenia praw lub wolności osób fizycznych, </w:t>
      </w:r>
      <w:bookmarkEnd w:id="3"/>
      <w:r w:rsidRPr="004061C7">
        <w:rPr>
          <w:rFonts w:asciiTheme="minorHAnsi" w:hAnsiTheme="minorHAnsi" w:cstheme="minorHAnsi"/>
          <w:b w:val="0"/>
          <w:i w:val="0"/>
          <w:color w:val="000000"/>
          <w:sz w:val="20"/>
          <w:szCs w:val="20"/>
          <w:lang w:val="pl-PL" w:eastAsia="pl-PL"/>
        </w:rPr>
        <w:t xml:space="preserve">których dane osobowe są przetwarzane na podstawie Umowy. </w:t>
      </w:r>
      <w:bookmarkEnd w:id="4"/>
    </w:p>
    <w:p w14:paraId="43258EAE" w14:textId="3FC0525E" w:rsidR="004A72E6" w:rsidRPr="004061C7" w:rsidRDefault="00D33037" w:rsidP="00937642">
      <w:pPr>
        <w:pStyle w:val="Nagwek2"/>
        <w:numPr>
          <w:ilvl w:val="1"/>
          <w:numId w:val="7"/>
        </w:numPr>
        <w:spacing w:before="0" w:after="0"/>
        <w:ind w:left="284" w:hanging="284"/>
        <w:jc w:val="both"/>
        <w:rPr>
          <w:rFonts w:asciiTheme="minorHAnsi" w:hAnsiTheme="minorHAnsi" w:cstheme="minorHAnsi"/>
          <w:b w:val="0"/>
          <w:i w:val="0"/>
          <w:color w:val="000000"/>
          <w:sz w:val="20"/>
          <w:szCs w:val="20"/>
          <w:lang w:val="pl-PL" w:eastAsia="pl-PL"/>
        </w:rPr>
      </w:pPr>
      <w:r w:rsidRPr="004061C7">
        <w:rPr>
          <w:rFonts w:asciiTheme="minorHAnsi" w:hAnsiTheme="minorHAnsi" w:cstheme="minorHAnsi"/>
          <w:b w:val="0"/>
          <w:i w:val="0"/>
          <w:color w:val="000000"/>
          <w:sz w:val="20"/>
          <w:szCs w:val="20"/>
          <w:lang w:val="pl-PL" w:eastAsia="pl-PL"/>
        </w:rPr>
        <w:t>Oceniając, czy stopień bezpieczeństwa, o którym mowa w ust. 1, jest odpowiedni, Procesor jest zobowiązany uwzględnić ryzyko wiążące się z przetwarzaniem, w szczególności wynikające z</w:t>
      </w:r>
      <w:r w:rsidR="00EB1D45" w:rsidRPr="004061C7">
        <w:rPr>
          <w:rFonts w:asciiTheme="minorHAnsi" w:hAnsiTheme="minorHAnsi" w:cstheme="minorHAnsi"/>
          <w:b w:val="0"/>
          <w:i w:val="0"/>
          <w:color w:val="000000"/>
          <w:sz w:val="20"/>
          <w:szCs w:val="20"/>
          <w:lang w:val="pl-PL" w:eastAsia="pl-PL"/>
        </w:rPr>
        <w:t> </w:t>
      </w:r>
      <w:r w:rsidRPr="004061C7">
        <w:rPr>
          <w:rFonts w:asciiTheme="minorHAnsi" w:hAnsiTheme="minorHAnsi" w:cstheme="minorHAnsi"/>
          <w:b w:val="0"/>
          <w:i w:val="0"/>
          <w:color w:val="000000"/>
          <w:sz w:val="20"/>
          <w:szCs w:val="20"/>
          <w:lang w:val="pl-PL" w:eastAsia="pl-PL"/>
        </w:rPr>
        <w:t xml:space="preserve">przypadkowego lub niezgodnego z prawem zniszczenia, utraty, modyfikacji, nieuprawnionego ujawnienia lub nieuprawnionego dostępu do danych osobowych przesyłanych, przechowywanych lub w inny sposób przetwarzanych. </w:t>
      </w:r>
    </w:p>
    <w:p w14:paraId="177E41FF" w14:textId="41B2FE0E" w:rsidR="004A72E6" w:rsidRPr="004061C7" w:rsidRDefault="00D33037" w:rsidP="001D3B34">
      <w:pPr>
        <w:pStyle w:val="Nagwek2"/>
        <w:numPr>
          <w:ilvl w:val="1"/>
          <w:numId w:val="7"/>
        </w:numPr>
        <w:spacing w:before="0" w:after="0"/>
        <w:ind w:left="284" w:hanging="284"/>
        <w:jc w:val="both"/>
        <w:rPr>
          <w:rFonts w:asciiTheme="minorHAnsi" w:hAnsiTheme="minorHAnsi" w:cstheme="minorHAnsi"/>
          <w:b w:val="0"/>
          <w:bCs w:val="0"/>
          <w:i w:val="0"/>
          <w:iCs w:val="0"/>
          <w:color w:val="000000"/>
          <w:sz w:val="20"/>
          <w:szCs w:val="20"/>
          <w:lang w:val="pl-PL" w:eastAsia="pl-PL"/>
        </w:rPr>
      </w:pPr>
      <w:r w:rsidRPr="004061C7">
        <w:rPr>
          <w:rFonts w:asciiTheme="minorHAnsi" w:hAnsiTheme="minorHAnsi" w:cstheme="minorHAnsi"/>
          <w:b w:val="0"/>
          <w:i w:val="0"/>
          <w:color w:val="000000"/>
          <w:sz w:val="20"/>
          <w:szCs w:val="20"/>
          <w:lang w:val="pl-PL" w:eastAsia="pl-PL"/>
        </w:rPr>
        <w:t>Wdrażając środki organizacyjne i techniczne Procesor</w:t>
      </w:r>
      <w:r w:rsidR="004A72E6" w:rsidRPr="004061C7">
        <w:rPr>
          <w:rFonts w:asciiTheme="minorHAnsi" w:hAnsiTheme="minorHAnsi" w:cstheme="minorHAnsi"/>
          <w:b w:val="0"/>
          <w:i w:val="0"/>
          <w:color w:val="000000"/>
          <w:sz w:val="20"/>
          <w:szCs w:val="20"/>
          <w:lang w:val="pl-PL" w:eastAsia="pl-PL"/>
        </w:rPr>
        <w:t xml:space="preserve"> </w:t>
      </w:r>
      <w:r w:rsidRPr="004061C7">
        <w:rPr>
          <w:rFonts w:asciiTheme="minorHAnsi" w:hAnsiTheme="minorHAnsi" w:cstheme="minorHAnsi"/>
          <w:b w:val="0"/>
          <w:bCs w:val="0"/>
          <w:i w:val="0"/>
          <w:iCs w:val="0"/>
          <w:color w:val="000000"/>
          <w:sz w:val="20"/>
          <w:szCs w:val="20"/>
          <w:lang w:val="pl-PL" w:eastAsia="pl-PL"/>
        </w:rPr>
        <w:t>przestrzega wytycznych Administratora w</w:t>
      </w:r>
      <w:r w:rsidR="00EB1D45" w:rsidRPr="004061C7">
        <w:rPr>
          <w:rFonts w:asciiTheme="minorHAnsi" w:hAnsiTheme="minorHAnsi" w:cstheme="minorHAnsi"/>
          <w:b w:val="0"/>
          <w:bCs w:val="0"/>
          <w:i w:val="0"/>
          <w:iCs w:val="0"/>
          <w:color w:val="000000"/>
          <w:sz w:val="20"/>
          <w:szCs w:val="20"/>
          <w:lang w:val="pl-PL" w:eastAsia="pl-PL"/>
        </w:rPr>
        <w:t> </w:t>
      </w:r>
      <w:r w:rsidRPr="004061C7">
        <w:rPr>
          <w:rFonts w:asciiTheme="minorHAnsi" w:hAnsiTheme="minorHAnsi" w:cstheme="minorHAnsi"/>
          <w:b w:val="0"/>
          <w:bCs w:val="0"/>
          <w:i w:val="0"/>
          <w:iCs w:val="0"/>
          <w:color w:val="000000"/>
          <w:sz w:val="20"/>
          <w:szCs w:val="20"/>
          <w:lang w:val="pl-PL" w:eastAsia="pl-PL"/>
        </w:rPr>
        <w:t>zakresie sposobu zabezpieczenia procesów przetwarzania danych osobowych</w:t>
      </w:r>
      <w:r w:rsidR="00EB1D45" w:rsidRPr="004061C7">
        <w:rPr>
          <w:rFonts w:asciiTheme="minorHAnsi" w:hAnsiTheme="minorHAnsi" w:cstheme="minorHAnsi"/>
          <w:b w:val="0"/>
          <w:bCs w:val="0"/>
          <w:i w:val="0"/>
          <w:iCs w:val="0"/>
          <w:color w:val="000000"/>
          <w:sz w:val="20"/>
          <w:szCs w:val="20"/>
          <w:lang w:val="pl-PL" w:eastAsia="pl-PL"/>
        </w:rPr>
        <w:t>,</w:t>
      </w:r>
      <w:r w:rsidRPr="004061C7">
        <w:rPr>
          <w:rFonts w:asciiTheme="minorHAnsi" w:hAnsiTheme="minorHAnsi" w:cstheme="minorHAnsi"/>
          <w:b w:val="0"/>
          <w:bCs w:val="0"/>
          <w:i w:val="0"/>
          <w:iCs w:val="0"/>
          <w:color w:val="000000"/>
          <w:sz w:val="20"/>
          <w:szCs w:val="20"/>
          <w:lang w:val="pl-PL" w:eastAsia="pl-PL"/>
        </w:rPr>
        <w:t xml:space="preserve"> zgodnie z przepisami obowiązującego prawa</w:t>
      </w:r>
      <w:r w:rsidR="004A72E6" w:rsidRPr="004061C7">
        <w:rPr>
          <w:rFonts w:asciiTheme="minorHAnsi" w:hAnsiTheme="minorHAnsi" w:cstheme="minorHAnsi"/>
          <w:b w:val="0"/>
          <w:bCs w:val="0"/>
          <w:i w:val="0"/>
          <w:iCs w:val="0"/>
          <w:color w:val="000000"/>
          <w:sz w:val="20"/>
          <w:szCs w:val="20"/>
          <w:lang w:val="pl-PL" w:eastAsia="pl-PL"/>
        </w:rPr>
        <w:t>.</w:t>
      </w:r>
    </w:p>
    <w:p w14:paraId="3461D779" w14:textId="3B16ABE0" w:rsidR="001651AC" w:rsidRPr="004061C7" w:rsidRDefault="00D33037" w:rsidP="00ED4B9F">
      <w:pPr>
        <w:pStyle w:val="Nagwek2"/>
        <w:numPr>
          <w:ilvl w:val="1"/>
          <w:numId w:val="7"/>
        </w:numPr>
        <w:spacing w:before="0" w:after="0"/>
        <w:ind w:left="284" w:hanging="284"/>
        <w:jc w:val="both"/>
        <w:rPr>
          <w:rFonts w:asciiTheme="minorHAnsi" w:hAnsiTheme="minorHAnsi" w:cstheme="minorHAnsi"/>
          <w:b w:val="0"/>
          <w:bCs w:val="0"/>
          <w:i w:val="0"/>
          <w:iCs w:val="0"/>
          <w:color w:val="000000"/>
          <w:sz w:val="20"/>
          <w:szCs w:val="20"/>
          <w:lang w:val="pl-PL" w:eastAsia="pl-PL"/>
        </w:rPr>
      </w:pPr>
      <w:r w:rsidRPr="004061C7">
        <w:rPr>
          <w:rFonts w:asciiTheme="minorHAnsi" w:hAnsiTheme="minorHAnsi" w:cstheme="minorHAnsi"/>
          <w:b w:val="0"/>
          <w:bCs w:val="0"/>
          <w:i w:val="0"/>
          <w:iCs w:val="0"/>
          <w:color w:val="000000"/>
          <w:sz w:val="20"/>
          <w:szCs w:val="20"/>
          <w:lang w:val="pl-PL" w:eastAsia="pl-PL"/>
        </w:rPr>
        <w:t>W przypadku stwierdzenia, że stosowane środki mogą być nieadekwatne do rozpoznanych zagrożeń, Procesor informuje o tym Administratora i w porozumieniu z Administratorem dostosowuje odpowiednio zabezpieczenia przetwarzania danych osobowych.</w:t>
      </w:r>
      <w:bookmarkStart w:id="5" w:name="_Ref396810231"/>
      <w:bookmarkStart w:id="6" w:name="_Toc396994596"/>
    </w:p>
    <w:p w14:paraId="286014C0"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4</w:t>
      </w:r>
    </w:p>
    <w:p w14:paraId="14E177D5" w14:textId="22E93CFC" w:rsidR="007204C1" w:rsidRPr="004061C7" w:rsidRDefault="00D33037" w:rsidP="00D83468">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PODPOWIERZENIE</w:t>
      </w:r>
    </w:p>
    <w:p w14:paraId="0D106115" w14:textId="0EB7E55F" w:rsidR="00C9506A" w:rsidRPr="004061C7" w:rsidRDefault="00C24720" w:rsidP="001D3B34">
      <w:pPr>
        <w:pStyle w:val="Nagwek1"/>
        <w:numPr>
          <w:ilvl w:val="0"/>
          <w:numId w:val="12"/>
        </w:numPr>
        <w:spacing w:before="0" w:after="0"/>
        <w:ind w:left="360"/>
        <w:jc w:val="both"/>
        <w:rPr>
          <w:rFonts w:asciiTheme="minorHAnsi" w:hAnsiTheme="minorHAnsi" w:cstheme="minorHAnsi"/>
          <w:b w:val="0"/>
          <w:color w:val="000000"/>
          <w:sz w:val="20"/>
          <w:szCs w:val="20"/>
          <w:lang w:val="pl-PL" w:eastAsia="pl-PL"/>
        </w:rPr>
      </w:pPr>
      <w:bookmarkStart w:id="7" w:name="_Ref401242270"/>
      <w:bookmarkEnd w:id="5"/>
      <w:bookmarkEnd w:id="6"/>
      <w:r w:rsidRPr="004061C7">
        <w:rPr>
          <w:rFonts w:asciiTheme="minorHAnsi" w:hAnsiTheme="minorHAnsi" w:cstheme="minorHAnsi"/>
          <w:b w:val="0"/>
          <w:color w:val="000000"/>
          <w:sz w:val="20"/>
          <w:szCs w:val="20"/>
          <w:lang w:val="pl-PL" w:eastAsia="pl-PL"/>
        </w:rPr>
        <w:t>D</w:t>
      </w:r>
      <w:r w:rsidR="00390B90" w:rsidRPr="004061C7">
        <w:rPr>
          <w:rFonts w:asciiTheme="minorHAnsi" w:hAnsiTheme="minorHAnsi" w:cstheme="minorHAnsi"/>
          <w:b w:val="0"/>
          <w:color w:val="000000"/>
          <w:sz w:val="20"/>
          <w:szCs w:val="20"/>
          <w:lang w:val="pl-PL" w:eastAsia="pl-PL"/>
        </w:rPr>
        <w:t xml:space="preserve">alsze powierzenie przez Procesora przetwarzania danych osobowych innym podmiotom przetwarzającym </w:t>
      </w:r>
      <w:r w:rsidR="00D83468" w:rsidRPr="004061C7">
        <w:rPr>
          <w:rFonts w:asciiTheme="minorHAnsi" w:hAnsiTheme="minorHAnsi" w:cstheme="minorHAnsi"/>
          <w:b w:val="0"/>
          <w:color w:val="000000"/>
          <w:sz w:val="20"/>
          <w:szCs w:val="20"/>
          <w:lang w:val="pl-PL" w:eastAsia="pl-PL"/>
        </w:rPr>
        <w:br/>
      </w:r>
      <w:r w:rsidR="00390B90" w:rsidRPr="004061C7">
        <w:rPr>
          <w:rFonts w:asciiTheme="minorHAnsi" w:hAnsiTheme="minorHAnsi" w:cstheme="minorHAnsi"/>
          <w:b w:val="0"/>
          <w:color w:val="000000"/>
          <w:sz w:val="20"/>
          <w:szCs w:val="20"/>
          <w:lang w:val="pl-PL" w:eastAsia="pl-PL"/>
        </w:rPr>
        <w:t>w zakresie oraz celu zgodnym z niniejszą Umową</w:t>
      </w:r>
      <w:r w:rsidRPr="004061C7">
        <w:rPr>
          <w:rFonts w:asciiTheme="minorHAnsi" w:hAnsiTheme="minorHAnsi" w:cstheme="minorHAnsi"/>
          <w:b w:val="0"/>
          <w:color w:val="000000"/>
          <w:sz w:val="20"/>
          <w:szCs w:val="20"/>
          <w:lang w:val="pl-PL" w:eastAsia="pl-PL"/>
        </w:rPr>
        <w:t xml:space="preserve"> wymaga zgody Administratora</w:t>
      </w:r>
      <w:r w:rsidR="00390B90" w:rsidRPr="004061C7">
        <w:rPr>
          <w:rFonts w:asciiTheme="minorHAnsi" w:hAnsiTheme="minorHAnsi" w:cstheme="minorHAnsi"/>
          <w:b w:val="0"/>
          <w:color w:val="000000"/>
          <w:sz w:val="20"/>
          <w:szCs w:val="20"/>
          <w:lang w:val="pl-PL" w:eastAsia="pl-PL"/>
        </w:rPr>
        <w:t xml:space="preserve">. Administrator może </w:t>
      </w:r>
      <w:r w:rsidRPr="004061C7">
        <w:rPr>
          <w:rFonts w:asciiTheme="minorHAnsi" w:hAnsiTheme="minorHAnsi" w:cstheme="minorHAnsi"/>
          <w:b w:val="0"/>
          <w:color w:val="000000"/>
          <w:sz w:val="20"/>
          <w:szCs w:val="20"/>
          <w:lang w:val="pl-PL" w:eastAsia="pl-PL"/>
        </w:rPr>
        <w:t xml:space="preserve">wyrazić zgodę na </w:t>
      </w:r>
      <w:r w:rsidR="00390B90" w:rsidRPr="004061C7">
        <w:rPr>
          <w:rFonts w:asciiTheme="minorHAnsi" w:hAnsiTheme="minorHAnsi" w:cstheme="minorHAnsi"/>
          <w:b w:val="0"/>
          <w:color w:val="000000"/>
          <w:sz w:val="20"/>
          <w:szCs w:val="20"/>
          <w:lang w:val="pl-PL" w:eastAsia="pl-PL"/>
        </w:rPr>
        <w:t>dalsze powierzeni</w:t>
      </w:r>
      <w:r w:rsidRPr="004061C7">
        <w:rPr>
          <w:rFonts w:asciiTheme="minorHAnsi" w:hAnsiTheme="minorHAnsi" w:cstheme="minorHAnsi"/>
          <w:b w:val="0"/>
          <w:color w:val="000000"/>
          <w:sz w:val="20"/>
          <w:szCs w:val="20"/>
          <w:lang w:val="pl-PL" w:eastAsia="pl-PL"/>
        </w:rPr>
        <w:t>e</w:t>
      </w:r>
      <w:r w:rsidR="00390B90" w:rsidRPr="004061C7">
        <w:rPr>
          <w:rFonts w:asciiTheme="minorHAnsi" w:hAnsiTheme="minorHAnsi" w:cstheme="minorHAnsi"/>
          <w:b w:val="0"/>
          <w:color w:val="000000"/>
          <w:sz w:val="20"/>
          <w:szCs w:val="20"/>
          <w:lang w:val="pl-PL" w:eastAsia="pl-PL"/>
        </w:rPr>
        <w:t xml:space="preserve"> przez Procesora danych osobowych, w</w:t>
      </w:r>
      <w:r w:rsidR="00EB1D45" w:rsidRPr="004061C7">
        <w:rPr>
          <w:rFonts w:asciiTheme="minorHAnsi" w:hAnsiTheme="minorHAnsi" w:cstheme="minorHAnsi"/>
          <w:b w:val="0"/>
          <w:color w:val="000000"/>
          <w:sz w:val="20"/>
          <w:szCs w:val="20"/>
          <w:lang w:val="pl-PL" w:eastAsia="pl-PL"/>
        </w:rPr>
        <w:t> </w:t>
      </w:r>
      <w:r w:rsidR="00390B90" w:rsidRPr="004061C7">
        <w:rPr>
          <w:rFonts w:asciiTheme="minorHAnsi" w:hAnsiTheme="minorHAnsi" w:cstheme="minorHAnsi"/>
          <w:b w:val="0"/>
          <w:color w:val="000000"/>
          <w:sz w:val="20"/>
          <w:szCs w:val="20"/>
          <w:lang w:val="pl-PL" w:eastAsia="pl-PL"/>
        </w:rPr>
        <w:t xml:space="preserve">terminie </w:t>
      </w:r>
      <w:r w:rsidR="006C5742" w:rsidRPr="004061C7">
        <w:rPr>
          <w:rFonts w:asciiTheme="minorHAnsi" w:hAnsiTheme="minorHAnsi" w:cstheme="minorHAnsi"/>
          <w:b w:val="0"/>
          <w:color w:val="000000"/>
          <w:sz w:val="20"/>
          <w:szCs w:val="20"/>
          <w:lang w:val="pl-PL" w:eastAsia="pl-PL"/>
        </w:rPr>
        <w:t>10</w:t>
      </w:r>
      <w:r w:rsidR="00390B90" w:rsidRPr="004061C7">
        <w:rPr>
          <w:rFonts w:asciiTheme="minorHAnsi" w:hAnsiTheme="minorHAnsi" w:cstheme="minorHAnsi"/>
          <w:b w:val="0"/>
          <w:color w:val="000000"/>
          <w:sz w:val="20"/>
          <w:szCs w:val="20"/>
          <w:lang w:val="pl-PL" w:eastAsia="pl-PL"/>
        </w:rPr>
        <w:t xml:space="preserve"> </w:t>
      </w:r>
      <w:r w:rsidR="00FC469F" w:rsidRPr="004061C7">
        <w:rPr>
          <w:rFonts w:asciiTheme="minorHAnsi" w:hAnsiTheme="minorHAnsi" w:cstheme="minorHAnsi"/>
          <w:b w:val="0"/>
          <w:color w:val="000000"/>
          <w:sz w:val="20"/>
          <w:szCs w:val="20"/>
          <w:lang w:val="pl-PL" w:eastAsia="pl-PL"/>
        </w:rPr>
        <w:t>dni roboczych</w:t>
      </w:r>
      <w:r w:rsidR="00390B90" w:rsidRPr="004061C7">
        <w:rPr>
          <w:rFonts w:asciiTheme="minorHAnsi" w:hAnsiTheme="minorHAnsi" w:cstheme="minorHAnsi"/>
          <w:b w:val="0"/>
          <w:color w:val="000000"/>
          <w:sz w:val="20"/>
          <w:szCs w:val="20"/>
          <w:lang w:val="pl-PL" w:eastAsia="pl-PL"/>
        </w:rPr>
        <w:t xml:space="preserve"> od otrzymania informacji, o której mowa w zdaniu poprzednim.</w:t>
      </w:r>
      <w:bookmarkEnd w:id="7"/>
      <w:r w:rsidR="00390B90" w:rsidRPr="004061C7">
        <w:rPr>
          <w:rFonts w:asciiTheme="minorHAnsi" w:hAnsiTheme="minorHAnsi" w:cstheme="minorHAnsi"/>
          <w:b w:val="0"/>
          <w:color w:val="000000"/>
          <w:sz w:val="20"/>
          <w:szCs w:val="20"/>
          <w:lang w:val="pl-PL" w:eastAsia="pl-PL"/>
        </w:rPr>
        <w:t xml:space="preserve"> </w:t>
      </w:r>
      <w:r w:rsidRPr="004061C7">
        <w:rPr>
          <w:rFonts w:asciiTheme="minorHAnsi" w:hAnsiTheme="minorHAnsi" w:cstheme="minorHAnsi"/>
          <w:b w:val="0"/>
          <w:color w:val="000000"/>
          <w:sz w:val="20"/>
          <w:szCs w:val="20"/>
          <w:lang w:val="pl-PL" w:eastAsia="pl-PL"/>
        </w:rPr>
        <w:t>Brak odpowiedzi na informację o</w:t>
      </w:r>
      <w:r w:rsidR="00EB1D45" w:rsidRPr="004061C7">
        <w:rPr>
          <w:rFonts w:asciiTheme="minorHAnsi" w:hAnsiTheme="minorHAnsi" w:cstheme="minorHAnsi"/>
          <w:b w:val="0"/>
          <w:color w:val="000000"/>
          <w:sz w:val="20"/>
          <w:szCs w:val="20"/>
          <w:lang w:val="pl-PL" w:eastAsia="pl-PL"/>
        </w:rPr>
        <w:t>d</w:t>
      </w:r>
      <w:r w:rsidRPr="004061C7">
        <w:rPr>
          <w:rFonts w:asciiTheme="minorHAnsi" w:hAnsiTheme="minorHAnsi" w:cstheme="minorHAnsi"/>
          <w:b w:val="0"/>
          <w:color w:val="000000"/>
          <w:sz w:val="20"/>
          <w:szCs w:val="20"/>
          <w:lang w:val="pl-PL" w:eastAsia="pl-PL"/>
        </w:rPr>
        <w:t xml:space="preserve"> Procesora o planowaniu powierzenia przetwarzania danych osobowych innemu podmiotowi przetwarzające</w:t>
      </w:r>
      <w:r w:rsidR="00174024" w:rsidRPr="004061C7">
        <w:rPr>
          <w:rFonts w:asciiTheme="minorHAnsi" w:hAnsiTheme="minorHAnsi" w:cstheme="minorHAnsi"/>
          <w:b w:val="0"/>
          <w:color w:val="000000"/>
          <w:sz w:val="20"/>
          <w:szCs w:val="20"/>
          <w:lang w:val="pl-PL" w:eastAsia="pl-PL"/>
        </w:rPr>
        <w:t>mu</w:t>
      </w:r>
      <w:r w:rsidRPr="004061C7">
        <w:rPr>
          <w:rFonts w:asciiTheme="minorHAnsi" w:hAnsiTheme="minorHAnsi" w:cstheme="minorHAnsi"/>
          <w:b w:val="0"/>
          <w:color w:val="000000"/>
          <w:sz w:val="20"/>
          <w:szCs w:val="20"/>
          <w:lang w:val="pl-PL" w:eastAsia="pl-PL"/>
        </w:rPr>
        <w:t xml:space="preserve"> jest równoznaczne </w:t>
      </w:r>
      <w:r w:rsidR="00D83468" w:rsidRPr="004061C7">
        <w:rPr>
          <w:rFonts w:asciiTheme="minorHAnsi" w:hAnsiTheme="minorHAnsi" w:cstheme="minorHAnsi"/>
          <w:b w:val="0"/>
          <w:color w:val="000000"/>
          <w:sz w:val="20"/>
          <w:szCs w:val="20"/>
          <w:lang w:val="pl-PL" w:eastAsia="pl-PL"/>
        </w:rPr>
        <w:br/>
      </w:r>
      <w:r w:rsidRPr="004061C7">
        <w:rPr>
          <w:rFonts w:asciiTheme="minorHAnsi" w:hAnsiTheme="minorHAnsi" w:cstheme="minorHAnsi"/>
          <w:b w:val="0"/>
          <w:color w:val="000000"/>
          <w:sz w:val="20"/>
          <w:szCs w:val="20"/>
          <w:lang w:val="pl-PL" w:eastAsia="pl-PL"/>
        </w:rPr>
        <w:t xml:space="preserve">z brakiem zgody na dalsze powierzenie. </w:t>
      </w:r>
      <w:r w:rsidR="00390B90" w:rsidRPr="004061C7">
        <w:rPr>
          <w:rFonts w:asciiTheme="minorHAnsi" w:hAnsiTheme="minorHAnsi" w:cstheme="minorHAnsi"/>
          <w:b w:val="0"/>
          <w:color w:val="000000"/>
          <w:sz w:val="20"/>
          <w:szCs w:val="20"/>
          <w:lang w:val="pl-PL" w:eastAsia="pl-PL"/>
        </w:rPr>
        <w:t>W</w:t>
      </w:r>
      <w:r w:rsidR="00EB1D45" w:rsidRPr="004061C7">
        <w:rPr>
          <w:rFonts w:asciiTheme="minorHAnsi" w:hAnsiTheme="minorHAnsi" w:cstheme="minorHAnsi"/>
          <w:b w:val="0"/>
          <w:color w:val="000000"/>
          <w:sz w:val="20"/>
          <w:szCs w:val="20"/>
          <w:lang w:val="pl-PL" w:eastAsia="pl-PL"/>
        </w:rPr>
        <w:t> </w:t>
      </w:r>
      <w:r w:rsidR="00390B90" w:rsidRPr="004061C7">
        <w:rPr>
          <w:rFonts w:asciiTheme="minorHAnsi" w:hAnsiTheme="minorHAnsi" w:cstheme="minorHAnsi"/>
          <w:b w:val="0"/>
          <w:color w:val="000000"/>
          <w:sz w:val="20"/>
          <w:szCs w:val="20"/>
          <w:lang w:val="pl-PL" w:eastAsia="pl-PL"/>
        </w:rPr>
        <w:t>przypadku</w:t>
      </w:r>
      <w:r w:rsidRPr="004061C7">
        <w:rPr>
          <w:rFonts w:asciiTheme="minorHAnsi" w:hAnsiTheme="minorHAnsi" w:cstheme="minorHAnsi"/>
          <w:b w:val="0"/>
          <w:color w:val="000000"/>
          <w:sz w:val="20"/>
          <w:szCs w:val="20"/>
          <w:lang w:val="pl-PL" w:eastAsia="pl-PL"/>
        </w:rPr>
        <w:t xml:space="preserve"> nie</w:t>
      </w:r>
      <w:r w:rsidR="00390B90" w:rsidRPr="004061C7">
        <w:rPr>
          <w:rFonts w:asciiTheme="minorHAnsi" w:hAnsiTheme="minorHAnsi" w:cstheme="minorHAnsi"/>
          <w:b w:val="0"/>
          <w:color w:val="000000"/>
          <w:sz w:val="20"/>
          <w:szCs w:val="20"/>
          <w:lang w:val="pl-PL" w:eastAsia="pl-PL"/>
        </w:rPr>
        <w:t xml:space="preserve">wyrażenia </w:t>
      </w:r>
      <w:r w:rsidRPr="004061C7">
        <w:rPr>
          <w:rFonts w:asciiTheme="minorHAnsi" w:hAnsiTheme="minorHAnsi" w:cstheme="minorHAnsi"/>
          <w:b w:val="0"/>
          <w:color w:val="000000"/>
          <w:sz w:val="20"/>
          <w:szCs w:val="20"/>
          <w:lang w:val="pl-PL" w:eastAsia="pl-PL"/>
        </w:rPr>
        <w:t xml:space="preserve">zgody </w:t>
      </w:r>
      <w:r w:rsidR="00390B90" w:rsidRPr="004061C7">
        <w:rPr>
          <w:rFonts w:asciiTheme="minorHAnsi" w:hAnsiTheme="minorHAnsi" w:cstheme="minorHAnsi"/>
          <w:b w:val="0"/>
          <w:color w:val="000000"/>
          <w:sz w:val="20"/>
          <w:szCs w:val="20"/>
          <w:lang w:val="pl-PL" w:eastAsia="pl-PL"/>
        </w:rPr>
        <w:t>przez Administratora</w:t>
      </w:r>
      <w:r w:rsidRPr="004061C7">
        <w:rPr>
          <w:rFonts w:asciiTheme="minorHAnsi" w:hAnsiTheme="minorHAnsi" w:cstheme="minorHAnsi"/>
          <w:b w:val="0"/>
          <w:color w:val="000000"/>
          <w:sz w:val="20"/>
          <w:szCs w:val="20"/>
          <w:lang w:val="pl-PL" w:eastAsia="pl-PL"/>
        </w:rPr>
        <w:t xml:space="preserve"> na dalsze powierzenie</w:t>
      </w:r>
      <w:r w:rsidR="00390B90" w:rsidRPr="004061C7">
        <w:rPr>
          <w:rFonts w:asciiTheme="minorHAnsi" w:hAnsiTheme="minorHAnsi" w:cstheme="minorHAnsi"/>
          <w:b w:val="0"/>
          <w:color w:val="000000"/>
          <w:sz w:val="20"/>
          <w:szCs w:val="20"/>
          <w:lang w:val="pl-PL" w:eastAsia="pl-PL"/>
        </w:rPr>
        <w:t>, Procesor nie jest uprawniony do zawarcia umowy z dalszym podmiotem przetwarzającym.</w:t>
      </w:r>
    </w:p>
    <w:p w14:paraId="01BC8EF7" w14:textId="594D7F10" w:rsidR="00390B90" w:rsidRPr="004061C7" w:rsidRDefault="00C24720" w:rsidP="001D3B34">
      <w:pPr>
        <w:pStyle w:val="Nagwek1"/>
        <w:numPr>
          <w:ilvl w:val="0"/>
          <w:numId w:val="12"/>
        </w:numPr>
        <w:spacing w:before="0" w:after="0"/>
        <w:ind w:left="36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Procesor jest zobowiązany do informowania o wszelkich zamierzonych zmianach dotyczących dodania lub zastąpienia dalszych podmiotów przetwarzających.</w:t>
      </w:r>
    </w:p>
    <w:p w14:paraId="51AF3806" w14:textId="5706608B" w:rsidR="00390B90" w:rsidRPr="004061C7" w:rsidRDefault="00390B90" w:rsidP="00937642">
      <w:pPr>
        <w:pStyle w:val="Akapitzlist"/>
        <w:numPr>
          <w:ilvl w:val="0"/>
          <w:numId w:val="12"/>
        </w:numPr>
        <w:spacing w:after="0" w:line="240" w:lineRule="auto"/>
        <w:ind w:left="357" w:hanging="357"/>
        <w:jc w:val="both"/>
        <w:outlineLvl w:val="1"/>
        <w:rPr>
          <w:rFonts w:asciiTheme="minorHAnsi" w:eastAsia="Times New Roman" w:hAnsiTheme="minorHAnsi" w:cstheme="minorHAnsi"/>
          <w:b/>
          <w:caps/>
          <w:color w:val="000000"/>
          <w:sz w:val="20"/>
          <w:szCs w:val="20"/>
          <w:lang w:eastAsia="pl-PL"/>
        </w:rPr>
      </w:pPr>
      <w:r w:rsidRPr="004061C7">
        <w:rPr>
          <w:rFonts w:asciiTheme="minorHAnsi" w:eastAsia="Times New Roman" w:hAnsiTheme="minorHAnsi" w:cstheme="minorHAnsi"/>
          <w:color w:val="000000"/>
          <w:sz w:val="20"/>
          <w:szCs w:val="20"/>
          <w:lang w:eastAsia="pl-PL"/>
        </w:rPr>
        <w:t>Procesor zapewnia, że będzie korzystał wyłącznie z usług takich dalszych podmiotów przetwarzających, które zapewniają wystarczające gwarancje wdrożenia odpowiednich środków technicznych i organizacyjnych, by przetwarzanie spełniało wymogi RODO oraz przepisów obowiązującego prawa z zakresu ochrony danych osobowych.</w:t>
      </w:r>
    </w:p>
    <w:p w14:paraId="3F07FD9E" w14:textId="1CBCE623" w:rsidR="00390B90" w:rsidRPr="004061C7" w:rsidRDefault="00390B90" w:rsidP="00937642">
      <w:pPr>
        <w:pStyle w:val="Akapitzlist"/>
        <w:numPr>
          <w:ilvl w:val="0"/>
          <w:numId w:val="12"/>
        </w:numPr>
        <w:spacing w:line="240" w:lineRule="auto"/>
        <w:ind w:left="360"/>
        <w:jc w:val="both"/>
        <w:outlineLvl w:val="1"/>
        <w:rPr>
          <w:rFonts w:asciiTheme="minorHAnsi" w:eastAsia="Times New Roman" w:hAnsiTheme="minorHAnsi" w:cstheme="minorHAnsi"/>
          <w:b/>
          <w:caps/>
          <w:color w:val="000000"/>
          <w:sz w:val="20"/>
          <w:szCs w:val="20"/>
          <w:lang w:eastAsia="pl-PL"/>
        </w:rPr>
      </w:pPr>
      <w:r w:rsidRPr="004061C7">
        <w:rPr>
          <w:rFonts w:asciiTheme="minorHAnsi" w:eastAsia="Times New Roman" w:hAnsiTheme="minorHAnsi" w:cstheme="minorHAnsi"/>
          <w:color w:val="000000"/>
          <w:sz w:val="20"/>
          <w:szCs w:val="20"/>
          <w:lang w:eastAsia="pl-PL"/>
        </w:rPr>
        <w:t xml:space="preserve">Procesor zapewni, że na podmiot, o którym mowa powyżej, zostaną nałożone obowiązki odpowiadające obowiązkom Procesora określonym w Umowie, w szczególności obowiązek zapewnienia wystarczających gwarancji wdrożenia odpowiednich środków technicznych i organizacyjnych, by przetwarzanie odpowiadało wymogom </w:t>
      </w:r>
      <w:r w:rsidR="005B6148" w:rsidRPr="004061C7">
        <w:rPr>
          <w:rFonts w:asciiTheme="minorHAnsi" w:eastAsia="Times New Roman" w:hAnsiTheme="minorHAnsi" w:cstheme="minorHAnsi"/>
          <w:color w:val="000000"/>
          <w:sz w:val="20"/>
          <w:szCs w:val="20"/>
          <w:lang w:eastAsia="pl-PL"/>
        </w:rPr>
        <w:t>przepisów obowiązującego prawa</w:t>
      </w:r>
      <w:r w:rsidRPr="004061C7">
        <w:rPr>
          <w:rFonts w:asciiTheme="minorHAnsi" w:eastAsia="Times New Roman" w:hAnsiTheme="minorHAnsi" w:cstheme="minorHAnsi"/>
          <w:color w:val="000000"/>
          <w:sz w:val="20"/>
          <w:szCs w:val="20"/>
          <w:lang w:eastAsia="pl-PL"/>
        </w:rPr>
        <w:t>.</w:t>
      </w:r>
    </w:p>
    <w:p w14:paraId="432A4EE4" w14:textId="6471BECE" w:rsidR="00390B90" w:rsidRPr="004061C7" w:rsidRDefault="00390B90" w:rsidP="00937642">
      <w:pPr>
        <w:pStyle w:val="Akapitzlist"/>
        <w:numPr>
          <w:ilvl w:val="0"/>
          <w:numId w:val="12"/>
        </w:numPr>
        <w:spacing w:line="240" w:lineRule="auto"/>
        <w:ind w:left="357" w:hanging="357"/>
        <w:jc w:val="both"/>
        <w:outlineLvl w:val="1"/>
        <w:rPr>
          <w:rFonts w:asciiTheme="minorHAnsi" w:eastAsia="Times New Roman" w:hAnsiTheme="minorHAnsi" w:cstheme="minorHAnsi"/>
          <w:b/>
          <w:caps/>
          <w:color w:val="000000"/>
          <w:sz w:val="20"/>
          <w:szCs w:val="20"/>
          <w:lang w:eastAsia="pl-PL"/>
        </w:rPr>
      </w:pPr>
      <w:r w:rsidRPr="004061C7">
        <w:rPr>
          <w:rFonts w:asciiTheme="minorHAnsi" w:eastAsia="Times New Roman" w:hAnsiTheme="minorHAnsi" w:cstheme="minorHAnsi"/>
          <w:color w:val="000000"/>
          <w:sz w:val="20"/>
          <w:szCs w:val="20"/>
          <w:lang w:eastAsia="pl-PL"/>
        </w:rPr>
        <w:t>Procesor zapewni również w umowie z dalszym podmiotem przetwarzającym możliwość realizacji przez Administratora bezpośredniej kontroli względem dalszego podmiotu przetwarzającego. Procesor jest zobowiązany poinformować dalszy podmiot przetwarzający, że informacje, w tym dane osobowe, na temat tego podmiotu przetwarzającego mogą być udostępnione Administratorowi w</w:t>
      </w:r>
      <w:r w:rsidR="00AD3863" w:rsidRPr="004061C7">
        <w:rPr>
          <w:rFonts w:asciiTheme="minorHAnsi" w:eastAsia="Times New Roman" w:hAnsiTheme="minorHAnsi" w:cstheme="minorHAnsi"/>
          <w:color w:val="000000"/>
          <w:sz w:val="20"/>
          <w:szCs w:val="20"/>
          <w:lang w:eastAsia="pl-PL"/>
        </w:rPr>
        <w:t> </w:t>
      </w:r>
      <w:r w:rsidRPr="004061C7">
        <w:rPr>
          <w:rFonts w:asciiTheme="minorHAnsi" w:eastAsia="Times New Roman" w:hAnsiTheme="minorHAnsi" w:cstheme="minorHAnsi"/>
          <w:color w:val="000000"/>
          <w:sz w:val="20"/>
          <w:szCs w:val="20"/>
          <w:lang w:eastAsia="pl-PL"/>
        </w:rPr>
        <w:t>celu wykonania przez niego uprawnień, o których mowa w zdaniu poprzedzającym.</w:t>
      </w:r>
    </w:p>
    <w:p w14:paraId="0FB78278" w14:textId="5B269037" w:rsidR="00E44A21" w:rsidRPr="004061C7" w:rsidRDefault="00390B90" w:rsidP="00262FE0">
      <w:pPr>
        <w:pStyle w:val="Akapitzlist"/>
        <w:numPr>
          <w:ilvl w:val="0"/>
          <w:numId w:val="12"/>
        </w:numPr>
        <w:spacing w:after="0" w:line="240" w:lineRule="auto"/>
        <w:ind w:left="357" w:hanging="357"/>
        <w:jc w:val="both"/>
        <w:outlineLvl w:val="1"/>
        <w:rPr>
          <w:rFonts w:asciiTheme="minorHAnsi" w:eastAsia="Times New Roman" w:hAnsiTheme="minorHAnsi" w:cstheme="minorHAnsi"/>
          <w:b/>
          <w:caps/>
          <w:color w:val="000000"/>
          <w:sz w:val="20"/>
          <w:szCs w:val="20"/>
          <w:lang w:eastAsia="pl-PL"/>
        </w:rPr>
      </w:pPr>
      <w:r w:rsidRPr="004061C7">
        <w:rPr>
          <w:rFonts w:asciiTheme="minorHAnsi" w:eastAsia="Times New Roman" w:hAnsiTheme="minorHAnsi" w:cstheme="minorHAnsi"/>
          <w:color w:val="000000"/>
          <w:sz w:val="20"/>
          <w:szCs w:val="20"/>
          <w:lang w:eastAsia="pl-PL"/>
        </w:rPr>
        <w:t>Procesor jest w pełni odpowiedzialny przed Administratorem za spełnienie obowiązków wynikających z umowy powierzenia zawartej pomiędzy Procesorem a dalszym podmiotem przetwarzającym. Jeżeli dalszy podmiot przetwarzający nie wywiąże się ze spoczywających na nim obowiązków ochrony danych, pełna odpowiedzialność wobec Administratora za wypełnienie obowiązków dalszego podmiotu przetwarzającego spoczywa na Procesorze.</w:t>
      </w:r>
    </w:p>
    <w:p w14:paraId="6383BC2B"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5</w:t>
      </w:r>
    </w:p>
    <w:p w14:paraId="648CEB61" w14:textId="68347F8A" w:rsidR="00F27994" w:rsidRPr="004061C7" w:rsidRDefault="00D33037" w:rsidP="007018C5">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TRANSFER DANYCH OSOBOWYCH</w:t>
      </w:r>
    </w:p>
    <w:p w14:paraId="0F675B9F" w14:textId="77777777" w:rsidR="00DE20BC" w:rsidRPr="004061C7" w:rsidRDefault="00D33037" w:rsidP="001D3B34">
      <w:pPr>
        <w:pStyle w:val="Nagwek1"/>
        <w:numPr>
          <w:ilvl w:val="0"/>
          <w:numId w:val="15"/>
        </w:numPr>
        <w:spacing w:before="0" w:after="0"/>
        <w:jc w:val="both"/>
        <w:rPr>
          <w:rFonts w:asciiTheme="minorHAnsi" w:hAnsiTheme="minorHAnsi" w:cstheme="minorHAnsi"/>
          <w:b w:val="0"/>
          <w:caps/>
          <w:color w:val="000000"/>
          <w:sz w:val="20"/>
          <w:szCs w:val="20"/>
          <w:lang w:val="pl-PL" w:eastAsia="pl-PL"/>
        </w:rPr>
      </w:pPr>
      <w:r w:rsidRPr="004061C7">
        <w:rPr>
          <w:rFonts w:asciiTheme="minorHAnsi" w:hAnsiTheme="minorHAnsi" w:cstheme="minorHAnsi"/>
          <w:b w:val="0"/>
          <w:color w:val="000000"/>
          <w:sz w:val="20"/>
          <w:szCs w:val="20"/>
          <w:lang w:val="pl-PL" w:eastAsia="pl-PL"/>
        </w:rPr>
        <w:t>Procesor nie może przekazywać (transferować) danych osobowych do państwa trzeciego, które znajduje się poza Europejskim Obszarem Gospodarczym („EOG”), chyba że Administrator udzieli mu uprzedniej, pisemnej pod rygorem nieważności, zgody zezwalającej na taki transfer.</w:t>
      </w:r>
    </w:p>
    <w:p w14:paraId="6456B862" w14:textId="79997696" w:rsidR="00D33037" w:rsidRPr="004061C7" w:rsidRDefault="00D33037" w:rsidP="001D3B34">
      <w:pPr>
        <w:pStyle w:val="Nagwek1"/>
        <w:numPr>
          <w:ilvl w:val="0"/>
          <w:numId w:val="15"/>
        </w:numPr>
        <w:spacing w:before="0" w:after="0"/>
        <w:jc w:val="both"/>
        <w:rPr>
          <w:rFonts w:asciiTheme="minorHAnsi" w:hAnsiTheme="minorHAnsi" w:cstheme="minorHAnsi"/>
          <w:b w:val="0"/>
          <w:caps/>
          <w:color w:val="000000"/>
          <w:sz w:val="20"/>
          <w:szCs w:val="20"/>
          <w:lang w:val="pl-PL" w:eastAsia="pl-PL"/>
        </w:rPr>
      </w:pPr>
      <w:r w:rsidRPr="004061C7">
        <w:rPr>
          <w:rFonts w:asciiTheme="minorHAnsi" w:hAnsiTheme="minorHAnsi" w:cstheme="minorHAnsi"/>
          <w:b w:val="0"/>
          <w:bCs w:val="0"/>
          <w:color w:val="000000"/>
          <w:sz w:val="20"/>
          <w:szCs w:val="20"/>
          <w:lang w:val="pl-PL" w:eastAsia="pl-PL"/>
        </w:rPr>
        <w:t>Jeśli Administrator udzieli Procesorowi uprzedniej zgody na przekazanie danych osobowych do państwa trzeciego, Procesor może dokonać transferu tych danych osobowych tylko wtedy, gdy:</w:t>
      </w:r>
    </w:p>
    <w:p w14:paraId="129D5315" w14:textId="410EF4F9" w:rsidR="00D33037" w:rsidRPr="004061C7" w:rsidRDefault="00D33037" w:rsidP="007018C5">
      <w:pPr>
        <w:numPr>
          <w:ilvl w:val="2"/>
          <w:numId w:val="21"/>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państwo docelowe zapewnia adekwatny poziom ochrony danych osobowych do tego, który obowiązuje </w:t>
      </w:r>
      <w:r w:rsidR="007018C5" w:rsidRPr="004061C7">
        <w:rPr>
          <w:rFonts w:asciiTheme="minorHAnsi" w:eastAsia="Times New Roman" w:hAnsiTheme="minorHAnsi" w:cstheme="minorHAnsi"/>
          <w:color w:val="000000"/>
          <w:sz w:val="20"/>
          <w:szCs w:val="20"/>
          <w:lang w:val="pl-PL" w:eastAsia="pl-PL"/>
        </w:rPr>
        <w:br/>
      </w:r>
      <w:r w:rsidRPr="004061C7">
        <w:rPr>
          <w:rFonts w:asciiTheme="minorHAnsi" w:eastAsia="Times New Roman" w:hAnsiTheme="minorHAnsi" w:cstheme="minorHAnsi"/>
          <w:color w:val="000000"/>
          <w:sz w:val="20"/>
          <w:szCs w:val="20"/>
          <w:lang w:val="pl-PL" w:eastAsia="pl-PL"/>
        </w:rPr>
        <w:t>w Unii Europejskiej lub</w:t>
      </w:r>
    </w:p>
    <w:p w14:paraId="15D75913" w14:textId="3ADE2FAC" w:rsidR="007018C5" w:rsidRPr="004061C7" w:rsidRDefault="00D33037" w:rsidP="00262FE0">
      <w:pPr>
        <w:numPr>
          <w:ilvl w:val="2"/>
          <w:numId w:val="21"/>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Administrator i Procesor lub dalszy podmiot przetwarzający zawarli umowę w oparciu o standardowe klauzule umowne lub wdrożyli inny mechanizm, który zgodnie z przepisami prawa legalizuje transfer danych do państwa trzeciego.</w:t>
      </w:r>
      <w:bookmarkStart w:id="8" w:name="_Toc396994598"/>
    </w:p>
    <w:p w14:paraId="31D513E4"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6</w:t>
      </w:r>
    </w:p>
    <w:p w14:paraId="0562CB0E" w14:textId="57D49FC4" w:rsidR="00D33037" w:rsidRPr="004061C7" w:rsidRDefault="00D33037" w:rsidP="007018C5">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A</w:t>
      </w:r>
      <w:bookmarkEnd w:id="8"/>
      <w:r w:rsidRPr="004061C7">
        <w:rPr>
          <w:rFonts w:asciiTheme="minorHAnsi" w:eastAsia="Times New Roman" w:hAnsiTheme="minorHAnsi" w:cstheme="minorHAnsi"/>
          <w:b/>
          <w:color w:val="000000"/>
          <w:sz w:val="20"/>
          <w:szCs w:val="20"/>
          <w:lang w:val="pl-PL" w:eastAsia="pl-PL"/>
        </w:rPr>
        <w:t>UDYT</w:t>
      </w:r>
    </w:p>
    <w:p w14:paraId="6594E6F3" w14:textId="740DF389" w:rsidR="00A92553"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Administrator poi</w:t>
      </w:r>
      <w:r w:rsidR="007B2291" w:rsidRPr="004061C7">
        <w:rPr>
          <w:rFonts w:asciiTheme="minorHAnsi" w:hAnsiTheme="minorHAnsi" w:cstheme="minorHAnsi"/>
          <w:b w:val="0"/>
          <w:color w:val="000000"/>
          <w:sz w:val="20"/>
          <w:szCs w:val="20"/>
          <w:lang w:val="pl-PL" w:eastAsia="pl-PL"/>
        </w:rPr>
        <w:t xml:space="preserve">nformuje Procesora co najmniej na </w:t>
      </w:r>
      <w:r w:rsidR="005D4EB2">
        <w:rPr>
          <w:rFonts w:asciiTheme="minorHAnsi" w:hAnsiTheme="minorHAnsi" w:cstheme="minorHAnsi"/>
          <w:b w:val="0"/>
          <w:color w:val="000000"/>
          <w:sz w:val="20"/>
          <w:szCs w:val="20"/>
          <w:lang w:val="pl-PL" w:eastAsia="pl-PL"/>
        </w:rPr>
        <w:t>7</w:t>
      </w:r>
      <w:r w:rsidR="00C76769" w:rsidRPr="004061C7">
        <w:rPr>
          <w:rFonts w:asciiTheme="minorHAnsi" w:hAnsiTheme="minorHAnsi" w:cstheme="minorHAnsi"/>
          <w:b w:val="0"/>
          <w:color w:val="000000"/>
          <w:sz w:val="20"/>
          <w:szCs w:val="20"/>
          <w:lang w:val="pl-PL" w:eastAsia="pl-PL"/>
        </w:rPr>
        <w:t>d</w:t>
      </w:r>
      <w:r w:rsidRPr="004061C7">
        <w:rPr>
          <w:rFonts w:asciiTheme="minorHAnsi" w:hAnsiTheme="minorHAnsi" w:cstheme="minorHAnsi"/>
          <w:b w:val="0"/>
          <w:color w:val="000000"/>
          <w:sz w:val="20"/>
          <w:szCs w:val="20"/>
          <w:lang w:val="pl-PL" w:eastAsia="pl-PL"/>
        </w:rPr>
        <w:t xml:space="preserve">ni </w:t>
      </w:r>
      <w:r w:rsidR="00C76769" w:rsidRPr="004061C7">
        <w:rPr>
          <w:rFonts w:asciiTheme="minorHAnsi" w:hAnsiTheme="minorHAnsi" w:cstheme="minorHAnsi"/>
          <w:b w:val="0"/>
          <w:color w:val="000000"/>
          <w:sz w:val="20"/>
          <w:szCs w:val="20"/>
          <w:lang w:val="pl-PL" w:eastAsia="pl-PL"/>
        </w:rPr>
        <w:t>r</w:t>
      </w:r>
      <w:r w:rsidRPr="004061C7">
        <w:rPr>
          <w:rFonts w:asciiTheme="minorHAnsi" w:hAnsiTheme="minorHAnsi" w:cstheme="minorHAnsi"/>
          <w:b w:val="0"/>
          <w:color w:val="000000"/>
          <w:sz w:val="20"/>
          <w:szCs w:val="20"/>
          <w:lang w:val="pl-PL" w:eastAsia="pl-PL"/>
        </w:rPr>
        <w:t>obocz</w:t>
      </w:r>
      <w:r w:rsidR="00C57EB2">
        <w:rPr>
          <w:rFonts w:asciiTheme="minorHAnsi" w:hAnsiTheme="minorHAnsi" w:cstheme="minorHAnsi"/>
          <w:b w:val="0"/>
          <w:color w:val="000000"/>
          <w:sz w:val="20"/>
          <w:szCs w:val="20"/>
          <w:lang w:val="pl-PL" w:eastAsia="pl-PL"/>
        </w:rPr>
        <w:t>ych</w:t>
      </w:r>
      <w:r w:rsidRPr="004061C7">
        <w:rPr>
          <w:rFonts w:asciiTheme="minorHAnsi" w:hAnsiTheme="minorHAnsi" w:cstheme="minorHAnsi"/>
          <w:b w:val="0"/>
          <w:color w:val="000000"/>
          <w:sz w:val="20"/>
          <w:szCs w:val="20"/>
          <w:lang w:val="pl-PL" w:eastAsia="pl-PL"/>
        </w:rPr>
        <w:t xml:space="preserve"> przed planowaną datą audytu o</w:t>
      </w:r>
      <w:r w:rsidR="00AD3863" w:rsidRPr="004061C7">
        <w:rPr>
          <w:rFonts w:asciiTheme="minorHAnsi" w:hAnsiTheme="minorHAnsi" w:cstheme="minorHAnsi"/>
          <w:b w:val="0"/>
          <w:color w:val="000000"/>
          <w:sz w:val="20"/>
          <w:szCs w:val="20"/>
          <w:lang w:val="pl-PL" w:eastAsia="pl-PL"/>
        </w:rPr>
        <w:t> </w:t>
      </w:r>
      <w:r w:rsidRPr="004061C7">
        <w:rPr>
          <w:rFonts w:asciiTheme="minorHAnsi" w:hAnsiTheme="minorHAnsi" w:cstheme="minorHAnsi"/>
          <w:b w:val="0"/>
          <w:color w:val="000000"/>
          <w:sz w:val="20"/>
          <w:szCs w:val="20"/>
          <w:lang w:val="pl-PL" w:eastAsia="pl-PL"/>
        </w:rPr>
        <w:t>zamiarze jego przeprowadzenia. Jeżeli z ważnych powodów, w ocenie Procesora, audyt nie może zostać przeprowadzony we wskazanym terminie</w:t>
      </w:r>
      <w:r w:rsidR="00AD3863" w:rsidRPr="004061C7">
        <w:rPr>
          <w:rFonts w:asciiTheme="minorHAnsi" w:hAnsiTheme="minorHAnsi" w:cstheme="minorHAnsi"/>
          <w:b w:val="0"/>
          <w:color w:val="000000"/>
          <w:sz w:val="20"/>
          <w:szCs w:val="20"/>
          <w:lang w:val="pl-PL" w:eastAsia="pl-PL"/>
        </w:rPr>
        <w:t>,</w:t>
      </w:r>
      <w:r w:rsidRPr="004061C7">
        <w:rPr>
          <w:rFonts w:asciiTheme="minorHAnsi" w:hAnsiTheme="minorHAnsi" w:cstheme="minorHAnsi"/>
          <w:b w:val="0"/>
          <w:color w:val="000000"/>
          <w:sz w:val="20"/>
          <w:szCs w:val="20"/>
          <w:lang w:val="pl-PL" w:eastAsia="pl-PL"/>
        </w:rPr>
        <w:t xml:space="preserve"> Procesor powinien poinformo</w:t>
      </w:r>
      <w:r w:rsidR="007B2291" w:rsidRPr="004061C7">
        <w:rPr>
          <w:rFonts w:asciiTheme="minorHAnsi" w:hAnsiTheme="minorHAnsi" w:cstheme="minorHAnsi"/>
          <w:b w:val="0"/>
          <w:color w:val="000000"/>
          <w:sz w:val="20"/>
          <w:szCs w:val="20"/>
          <w:lang w:val="pl-PL" w:eastAsia="pl-PL"/>
        </w:rPr>
        <w:t xml:space="preserve">wać o tym fakcie Administratora, </w:t>
      </w:r>
      <w:r w:rsidRPr="004061C7">
        <w:rPr>
          <w:rFonts w:asciiTheme="minorHAnsi" w:hAnsiTheme="minorHAnsi" w:cstheme="minorHAnsi"/>
          <w:b w:val="0"/>
          <w:color w:val="000000"/>
          <w:sz w:val="20"/>
          <w:szCs w:val="20"/>
          <w:lang w:val="pl-PL" w:eastAsia="pl-PL"/>
        </w:rPr>
        <w:t>wskazując uzasadnienie dla takiej oceny. W takim przypadku Strony wspólnie ustalą późniejszy termin audytu.</w:t>
      </w:r>
    </w:p>
    <w:p w14:paraId="055B5276" w14:textId="499EF2CC" w:rsidR="00A92553"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Audyt, o</w:t>
      </w:r>
      <w:r w:rsidR="002A51EE" w:rsidRPr="004061C7">
        <w:rPr>
          <w:rFonts w:asciiTheme="minorHAnsi" w:hAnsiTheme="minorHAnsi" w:cstheme="minorHAnsi"/>
          <w:b w:val="0"/>
          <w:color w:val="000000"/>
          <w:sz w:val="20"/>
          <w:szCs w:val="20"/>
          <w:lang w:val="pl-PL" w:eastAsia="pl-PL"/>
        </w:rPr>
        <w:t xml:space="preserve"> których mowa w ust. 1, może być wykonany</w:t>
      </w:r>
      <w:r w:rsidRPr="004061C7">
        <w:rPr>
          <w:rFonts w:asciiTheme="minorHAnsi" w:hAnsiTheme="minorHAnsi" w:cstheme="minorHAnsi"/>
          <w:b w:val="0"/>
          <w:color w:val="000000"/>
          <w:sz w:val="20"/>
          <w:szCs w:val="20"/>
          <w:lang w:val="pl-PL" w:eastAsia="pl-PL"/>
        </w:rPr>
        <w:t xml:space="preserve"> przez Administratora w miejscu przetwarzania danych osobowych objętych powierzeniem w </w:t>
      </w:r>
      <w:r w:rsidR="00154ACA" w:rsidRPr="004061C7">
        <w:rPr>
          <w:rFonts w:asciiTheme="minorHAnsi" w:hAnsiTheme="minorHAnsi" w:cstheme="minorHAnsi"/>
          <w:b w:val="0"/>
          <w:color w:val="000000"/>
          <w:sz w:val="20"/>
          <w:szCs w:val="20"/>
          <w:lang w:val="pl-PL" w:eastAsia="pl-PL"/>
        </w:rPr>
        <w:t>d</w:t>
      </w:r>
      <w:r w:rsidRPr="004061C7">
        <w:rPr>
          <w:rFonts w:asciiTheme="minorHAnsi" w:hAnsiTheme="minorHAnsi" w:cstheme="minorHAnsi"/>
          <w:b w:val="0"/>
          <w:color w:val="000000"/>
          <w:sz w:val="20"/>
          <w:szCs w:val="20"/>
          <w:lang w:val="pl-PL" w:eastAsia="pl-PL"/>
        </w:rPr>
        <w:t xml:space="preserve">ni </w:t>
      </w:r>
      <w:r w:rsidR="00154ACA" w:rsidRPr="004061C7">
        <w:rPr>
          <w:rFonts w:asciiTheme="minorHAnsi" w:hAnsiTheme="minorHAnsi" w:cstheme="minorHAnsi"/>
          <w:b w:val="0"/>
          <w:color w:val="000000"/>
          <w:sz w:val="20"/>
          <w:szCs w:val="20"/>
          <w:lang w:val="pl-PL" w:eastAsia="pl-PL"/>
        </w:rPr>
        <w:t>r</w:t>
      </w:r>
      <w:r w:rsidRPr="004061C7">
        <w:rPr>
          <w:rFonts w:asciiTheme="minorHAnsi" w:hAnsiTheme="minorHAnsi" w:cstheme="minorHAnsi"/>
          <w:b w:val="0"/>
          <w:color w:val="000000"/>
          <w:sz w:val="20"/>
          <w:szCs w:val="20"/>
          <w:lang w:val="pl-PL" w:eastAsia="pl-PL"/>
        </w:rPr>
        <w:t xml:space="preserve">obocze w godzinach </w:t>
      </w:r>
      <w:r w:rsidR="00AD3863" w:rsidRPr="004061C7">
        <w:rPr>
          <w:rFonts w:asciiTheme="minorHAnsi" w:hAnsiTheme="minorHAnsi" w:cstheme="minorHAnsi"/>
          <w:b w:val="0"/>
          <w:color w:val="000000"/>
          <w:sz w:val="20"/>
          <w:szCs w:val="20"/>
          <w:lang w:val="pl-PL" w:eastAsia="pl-PL"/>
        </w:rPr>
        <w:t>pracy Procesora</w:t>
      </w:r>
      <w:r w:rsidRPr="004061C7">
        <w:rPr>
          <w:rFonts w:asciiTheme="minorHAnsi" w:hAnsiTheme="minorHAnsi" w:cstheme="minorHAnsi"/>
          <w:b w:val="0"/>
          <w:color w:val="000000"/>
          <w:sz w:val="20"/>
          <w:szCs w:val="20"/>
          <w:lang w:val="pl-PL" w:eastAsia="pl-PL"/>
        </w:rPr>
        <w:t>.</w:t>
      </w:r>
    </w:p>
    <w:p w14:paraId="053DD884" w14:textId="77777777" w:rsidR="00A92553"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Procesor ma obowiązek współpracować z Administratorem i upoważnionymi przez niego audytorami, w szczególności zapewniać im dostęp do pomieszczeń i dokumentów obejmujących dane osobowe oraz informacje o sposobie przetwarzania danych osobowych, infrastruktury teleinformatycznej oraz systemów IT, a także do osób mających wiedzę na temat procesów przetwarzania danych osobowych realizowanych przez Procesora.</w:t>
      </w:r>
    </w:p>
    <w:p w14:paraId="626B9F7C" w14:textId="0D5C4C06" w:rsidR="00A92553"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Procesor jest zobowiązany zapewnić w umowie z dalszym podmiotem przetwarzającym możliwość przepr</w:t>
      </w:r>
      <w:r w:rsidR="00505D5B" w:rsidRPr="004061C7">
        <w:rPr>
          <w:rFonts w:asciiTheme="minorHAnsi" w:hAnsiTheme="minorHAnsi" w:cstheme="minorHAnsi"/>
          <w:b w:val="0"/>
          <w:color w:val="000000"/>
          <w:sz w:val="20"/>
          <w:szCs w:val="20"/>
          <w:lang w:val="pl-PL" w:eastAsia="pl-PL"/>
        </w:rPr>
        <w:t xml:space="preserve">owadzania przez Administratora </w:t>
      </w:r>
      <w:r w:rsidRPr="004061C7">
        <w:rPr>
          <w:rFonts w:asciiTheme="minorHAnsi" w:hAnsiTheme="minorHAnsi" w:cstheme="minorHAnsi"/>
          <w:b w:val="0"/>
          <w:color w:val="000000"/>
          <w:sz w:val="20"/>
          <w:szCs w:val="20"/>
          <w:lang w:val="pl-PL" w:eastAsia="pl-PL"/>
        </w:rPr>
        <w:t xml:space="preserve">audytu zgodności przetwarzania danych osobowych przez dalszy podmiot przetwarzający z Umową na zasadach określonych w </w:t>
      </w:r>
      <w:r w:rsidR="004C1CA9" w:rsidRPr="004061C7">
        <w:rPr>
          <w:rFonts w:asciiTheme="minorHAnsi" w:hAnsiTheme="minorHAnsi" w:cstheme="minorHAnsi"/>
          <w:b w:val="0"/>
          <w:color w:val="000000"/>
          <w:sz w:val="20"/>
          <w:szCs w:val="20"/>
          <w:lang w:val="pl-PL" w:eastAsia="pl-PL"/>
        </w:rPr>
        <w:t>niniejszym paragrafie</w:t>
      </w:r>
      <w:r w:rsidRPr="004061C7">
        <w:rPr>
          <w:rFonts w:asciiTheme="minorHAnsi" w:hAnsiTheme="minorHAnsi" w:cstheme="minorHAnsi"/>
          <w:b w:val="0"/>
          <w:color w:val="000000"/>
          <w:sz w:val="20"/>
          <w:szCs w:val="20"/>
          <w:lang w:val="pl-PL" w:eastAsia="pl-PL"/>
        </w:rPr>
        <w:t xml:space="preserve">. </w:t>
      </w:r>
    </w:p>
    <w:p w14:paraId="7BC15921" w14:textId="1BFAC39E" w:rsidR="00D33037" w:rsidRPr="004061C7" w:rsidRDefault="00D33037" w:rsidP="001D3B34">
      <w:pPr>
        <w:pStyle w:val="Nagwek1"/>
        <w:numPr>
          <w:ilvl w:val="0"/>
          <w:numId w:val="11"/>
        </w:numPr>
        <w:spacing w:before="0" w:after="0"/>
        <w:jc w:val="both"/>
        <w:rPr>
          <w:rFonts w:asciiTheme="minorHAnsi" w:hAnsiTheme="minorHAnsi" w:cstheme="minorHAnsi"/>
          <w:b w:val="0"/>
          <w:color w:val="000000"/>
          <w:sz w:val="20"/>
          <w:szCs w:val="20"/>
          <w:lang w:val="pl-PL" w:eastAsia="pl-PL"/>
        </w:rPr>
      </w:pPr>
      <w:r w:rsidRPr="004061C7">
        <w:rPr>
          <w:rFonts w:asciiTheme="minorHAnsi" w:hAnsiTheme="minorHAnsi" w:cstheme="minorHAnsi"/>
          <w:b w:val="0"/>
          <w:color w:val="000000"/>
          <w:sz w:val="20"/>
          <w:szCs w:val="20"/>
          <w:lang w:val="pl-PL" w:eastAsia="pl-PL"/>
        </w:rPr>
        <w:t xml:space="preserve">Koszty związane z przeprowadzeniem audytu ponosi podmiot, który zlecił przeprowadzenie audytu. </w:t>
      </w:r>
    </w:p>
    <w:p w14:paraId="34CE0A41" w14:textId="77777777" w:rsidR="00D33037" w:rsidRPr="004061C7" w:rsidRDefault="00D33037" w:rsidP="00ED4B9F">
      <w:pPr>
        <w:jc w:val="both"/>
        <w:rPr>
          <w:rFonts w:asciiTheme="minorHAnsi" w:eastAsia="Times New Roman" w:hAnsiTheme="minorHAnsi" w:cstheme="minorHAnsi"/>
          <w:color w:val="000000"/>
          <w:sz w:val="20"/>
          <w:szCs w:val="20"/>
          <w:lang w:val="pl-PL" w:eastAsia="pl-PL"/>
        </w:rPr>
      </w:pPr>
    </w:p>
    <w:p w14:paraId="36D72847" w14:textId="77777777" w:rsidR="00D33037" w:rsidRPr="004061C7" w:rsidRDefault="00D33037" w:rsidP="00ED4B9F">
      <w:pPr>
        <w:ind w:left="360"/>
        <w:jc w:val="center"/>
        <w:outlineLvl w:val="0"/>
        <w:rPr>
          <w:rFonts w:asciiTheme="minorHAnsi" w:eastAsia="Times New Roman" w:hAnsiTheme="minorHAnsi" w:cstheme="minorHAnsi"/>
          <w:b/>
          <w:caps/>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7</w:t>
      </w:r>
    </w:p>
    <w:p w14:paraId="7CBDDB6A" w14:textId="2565535C" w:rsidR="00F21F68" w:rsidRPr="004061C7" w:rsidRDefault="00D33037" w:rsidP="007018C5">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ZGŁASZANIE NARUSZEŃ</w:t>
      </w:r>
    </w:p>
    <w:p w14:paraId="3D8E7421" w14:textId="1F2E818B" w:rsidR="00B31D88" w:rsidRPr="004061C7" w:rsidRDefault="00D33037" w:rsidP="001D3B34">
      <w:pPr>
        <w:pStyle w:val="Nagwek2"/>
        <w:numPr>
          <w:ilvl w:val="1"/>
          <w:numId w:val="8"/>
        </w:numPr>
        <w:spacing w:before="0" w:after="0"/>
        <w:ind w:left="284" w:hanging="284"/>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Procesor jest zobowiązany do wdrożenia i stosowania procedur służących wykrywaniu naruszeń ochrony danych osobowych oraz wdrażaniu właściwych środków naprawczych. Procesor jest zobowiązany do udostępniania</w:t>
      </w:r>
      <w:r w:rsidR="007018C5" w:rsidRPr="004061C7">
        <w:rPr>
          <w:rFonts w:asciiTheme="minorHAnsi" w:hAnsiTheme="minorHAnsi" w:cstheme="minorHAnsi"/>
          <w:b w:val="0"/>
          <w:i w:val="0"/>
          <w:color w:val="000000"/>
          <w:sz w:val="20"/>
          <w:szCs w:val="20"/>
          <w:lang w:val="pl-PL" w:eastAsia="pl-PL"/>
        </w:rPr>
        <w:t xml:space="preserve"> </w:t>
      </w:r>
      <w:r w:rsidRPr="004061C7">
        <w:rPr>
          <w:rFonts w:asciiTheme="minorHAnsi" w:hAnsiTheme="minorHAnsi" w:cstheme="minorHAnsi"/>
          <w:b w:val="0"/>
          <w:i w:val="0"/>
          <w:color w:val="000000"/>
          <w:sz w:val="20"/>
          <w:szCs w:val="20"/>
          <w:lang w:val="pl-PL" w:eastAsia="pl-PL"/>
        </w:rPr>
        <w:t>procedur, o których mowa w zdaniu poprzedzającym, na każde żądanie Administratora, nie później niż w t</w:t>
      </w:r>
      <w:r w:rsidR="007B2291" w:rsidRPr="004061C7">
        <w:rPr>
          <w:rFonts w:asciiTheme="minorHAnsi" w:hAnsiTheme="minorHAnsi" w:cstheme="minorHAnsi"/>
          <w:b w:val="0"/>
          <w:i w:val="0"/>
          <w:color w:val="000000"/>
          <w:sz w:val="20"/>
          <w:szCs w:val="20"/>
          <w:lang w:val="pl-PL" w:eastAsia="pl-PL"/>
        </w:rPr>
        <w:t>erminie 2</w:t>
      </w:r>
      <w:r w:rsidRPr="004061C7">
        <w:rPr>
          <w:rFonts w:asciiTheme="minorHAnsi" w:hAnsiTheme="minorHAnsi" w:cstheme="minorHAnsi"/>
          <w:b w:val="0"/>
          <w:i w:val="0"/>
          <w:color w:val="000000"/>
          <w:sz w:val="20"/>
          <w:szCs w:val="20"/>
          <w:lang w:val="pl-PL" w:eastAsia="pl-PL"/>
        </w:rPr>
        <w:t xml:space="preserve"> </w:t>
      </w:r>
      <w:r w:rsidR="00FC469F" w:rsidRPr="004061C7">
        <w:rPr>
          <w:rFonts w:asciiTheme="minorHAnsi" w:hAnsiTheme="minorHAnsi" w:cstheme="minorHAnsi"/>
          <w:b w:val="0"/>
          <w:i w:val="0"/>
          <w:color w:val="000000"/>
          <w:sz w:val="20"/>
          <w:szCs w:val="20"/>
          <w:lang w:val="pl-PL" w:eastAsia="pl-PL"/>
        </w:rPr>
        <w:t>dni roboczych</w:t>
      </w:r>
      <w:r w:rsidRPr="004061C7">
        <w:rPr>
          <w:rFonts w:asciiTheme="minorHAnsi" w:hAnsiTheme="minorHAnsi" w:cstheme="minorHAnsi"/>
          <w:b w:val="0"/>
          <w:i w:val="0"/>
          <w:color w:val="000000"/>
          <w:sz w:val="20"/>
          <w:szCs w:val="20"/>
          <w:lang w:val="pl-PL" w:eastAsia="pl-PL"/>
        </w:rPr>
        <w:t xml:space="preserve"> od dnia złożenia takiego żądania.</w:t>
      </w:r>
      <w:bookmarkStart w:id="9" w:name="_Ref464559984"/>
    </w:p>
    <w:p w14:paraId="20ACA6DC" w14:textId="20A838F1" w:rsidR="00D33037" w:rsidRPr="004061C7" w:rsidRDefault="00D33037" w:rsidP="001D3B34">
      <w:pPr>
        <w:pStyle w:val="Nagwek2"/>
        <w:numPr>
          <w:ilvl w:val="1"/>
          <w:numId w:val="8"/>
        </w:numPr>
        <w:spacing w:before="0" w:after="0"/>
        <w:ind w:left="284" w:hanging="284"/>
        <w:jc w:val="both"/>
        <w:rPr>
          <w:rFonts w:asciiTheme="minorHAnsi" w:hAnsiTheme="minorHAnsi" w:cstheme="minorHAnsi"/>
          <w:b w:val="0"/>
          <w:bCs w:val="0"/>
          <w:i w:val="0"/>
          <w:iCs w:val="0"/>
          <w:caps/>
          <w:color w:val="000000"/>
          <w:sz w:val="20"/>
          <w:szCs w:val="20"/>
          <w:lang w:val="pl-PL" w:eastAsia="pl-PL"/>
        </w:rPr>
      </w:pPr>
      <w:r w:rsidRPr="004061C7">
        <w:rPr>
          <w:rFonts w:asciiTheme="minorHAnsi" w:hAnsiTheme="minorHAnsi" w:cstheme="minorHAnsi"/>
          <w:b w:val="0"/>
          <w:bCs w:val="0"/>
          <w:i w:val="0"/>
          <w:iCs w:val="0"/>
          <w:color w:val="000000"/>
          <w:sz w:val="20"/>
          <w:szCs w:val="20"/>
          <w:shd w:val="clear" w:color="auto" w:fill="FFFFFF"/>
          <w:lang w:val="pl-PL" w:eastAsia="pl-PL"/>
        </w:rPr>
        <w:t>Po stwierdzeniu naruszenia ochrony powierzonych mu przez Administratora danych osobowych</w:t>
      </w:r>
      <w:r w:rsidR="00AD3863" w:rsidRPr="004061C7">
        <w:rPr>
          <w:rFonts w:asciiTheme="minorHAnsi" w:hAnsiTheme="minorHAnsi" w:cstheme="minorHAnsi"/>
          <w:b w:val="0"/>
          <w:bCs w:val="0"/>
          <w:i w:val="0"/>
          <w:iCs w:val="0"/>
          <w:color w:val="000000"/>
          <w:sz w:val="20"/>
          <w:szCs w:val="20"/>
          <w:shd w:val="clear" w:color="auto" w:fill="FFFFFF"/>
          <w:lang w:val="pl-PL" w:eastAsia="pl-PL"/>
        </w:rPr>
        <w:t>,</w:t>
      </w:r>
      <w:r w:rsidRPr="004061C7">
        <w:rPr>
          <w:rFonts w:asciiTheme="minorHAnsi" w:hAnsiTheme="minorHAnsi" w:cstheme="minorHAnsi"/>
          <w:b w:val="0"/>
          <w:bCs w:val="0"/>
          <w:i w:val="0"/>
          <w:iCs w:val="0"/>
          <w:color w:val="000000"/>
          <w:sz w:val="20"/>
          <w:szCs w:val="20"/>
          <w:shd w:val="clear" w:color="auto" w:fill="FFFFFF"/>
          <w:lang w:val="pl-PL" w:eastAsia="pl-PL"/>
        </w:rPr>
        <w:t xml:space="preserve"> Procesor bez zbędnej zwłoki, jednak nie później niż w ciągu 24 godzin od wykrycia naruszenia, zgłasza je Administratorowi.</w:t>
      </w:r>
      <w:r w:rsidRPr="004061C7">
        <w:rPr>
          <w:rFonts w:asciiTheme="minorHAnsi" w:hAnsiTheme="minorHAnsi" w:cstheme="minorHAnsi"/>
          <w:b w:val="0"/>
          <w:bCs w:val="0"/>
          <w:i w:val="0"/>
          <w:iCs w:val="0"/>
          <w:color w:val="000000"/>
          <w:sz w:val="20"/>
          <w:szCs w:val="20"/>
          <w:lang w:val="pl-PL" w:eastAsia="pl-PL"/>
        </w:rPr>
        <w:t xml:space="preserve"> Zgłoszenie powinno zawierać co najmniej informacje o:</w:t>
      </w:r>
    </w:p>
    <w:bookmarkEnd w:id="9"/>
    <w:p w14:paraId="44C279E9"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dacie, czasie trwania oraz lokalizacji naruszenia ochrony danych osobowych; </w:t>
      </w:r>
    </w:p>
    <w:p w14:paraId="02477DC3" w14:textId="747A70FC"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charakterze i skali naruszenia, tj. w szczególności o kategoriach i przybliżonej liczbie osób, których dane dotyczą, oraz kategoriach i przybliżonej liczbie wpisów danych osobowych, których dotyczy naruszenie, </w:t>
      </w:r>
      <w:r w:rsidR="007018C5" w:rsidRPr="004061C7">
        <w:rPr>
          <w:rFonts w:asciiTheme="minorHAnsi" w:eastAsia="Times New Roman" w:hAnsiTheme="minorHAnsi" w:cstheme="minorHAnsi"/>
          <w:color w:val="000000"/>
          <w:sz w:val="20"/>
          <w:szCs w:val="20"/>
          <w:lang w:val="pl-PL" w:eastAsia="pl-PL"/>
        </w:rPr>
        <w:br/>
      </w:r>
      <w:r w:rsidRPr="004061C7">
        <w:rPr>
          <w:rFonts w:asciiTheme="minorHAnsi" w:eastAsia="Times New Roman" w:hAnsiTheme="minorHAnsi" w:cstheme="minorHAnsi"/>
          <w:color w:val="000000"/>
          <w:sz w:val="20"/>
          <w:szCs w:val="20"/>
          <w:lang w:val="pl-PL" w:eastAsia="pl-PL"/>
        </w:rPr>
        <w:t>a w razie możliwości, także wskazania podmiotów danych, których dotyczyło naruszenie;</w:t>
      </w:r>
    </w:p>
    <w:p w14:paraId="5562D5D1" w14:textId="7408F1E0"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systemie informatycznym, w którym wystąpiło naruszenie (jeżeli naruszenie nastąpiło w związku </w:t>
      </w:r>
      <w:r w:rsidR="007018C5" w:rsidRPr="004061C7">
        <w:rPr>
          <w:rFonts w:asciiTheme="minorHAnsi" w:eastAsia="Times New Roman" w:hAnsiTheme="minorHAnsi" w:cstheme="minorHAnsi"/>
          <w:color w:val="000000"/>
          <w:sz w:val="20"/>
          <w:szCs w:val="20"/>
          <w:lang w:val="pl-PL" w:eastAsia="pl-PL"/>
        </w:rPr>
        <w:br/>
      </w:r>
      <w:r w:rsidRPr="004061C7">
        <w:rPr>
          <w:rFonts w:asciiTheme="minorHAnsi" w:eastAsia="Times New Roman" w:hAnsiTheme="minorHAnsi" w:cstheme="minorHAnsi"/>
          <w:color w:val="000000"/>
          <w:sz w:val="20"/>
          <w:szCs w:val="20"/>
          <w:lang w:val="pl-PL" w:eastAsia="pl-PL"/>
        </w:rPr>
        <w:t>z przetwarzaniem danych w systemie informatycznym);</w:t>
      </w:r>
    </w:p>
    <w:p w14:paraId="65284A0B"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przewidywanym czasie potrzebnym do naprawienia szkody spowodowanej naruszeniem;</w:t>
      </w:r>
    </w:p>
    <w:p w14:paraId="3A4941A0"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charakterze i zakresie danych osobowych objętych naruszeniem; </w:t>
      </w:r>
    </w:p>
    <w:p w14:paraId="13D17A9D"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możliwych konsekwencjach naruszenia, z uwzględnieniem konsekwencji dla osób, których dane dotyczą; </w:t>
      </w:r>
    </w:p>
    <w:p w14:paraId="45F507BC"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środkach podjętych w celu zminimalizowania konsekwencji naruszenia oraz proponowanych działaniach zapobiegawczych i naprawczych; </w:t>
      </w:r>
    </w:p>
    <w:p w14:paraId="4D396928" w14:textId="77777777" w:rsidR="00D33037" w:rsidRPr="004061C7" w:rsidRDefault="00D33037" w:rsidP="007018C5">
      <w:pPr>
        <w:numPr>
          <w:ilvl w:val="1"/>
          <w:numId w:val="22"/>
        </w:numPr>
        <w:jc w:val="both"/>
        <w:outlineLvl w:val="2"/>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danych kontaktowych osoby mogącej udzielić dalszych informacji o naruszeniu.</w:t>
      </w:r>
    </w:p>
    <w:p w14:paraId="2ADB41D8" w14:textId="1BFC9B84" w:rsidR="00D33037" w:rsidRPr="004061C7" w:rsidRDefault="00D33037" w:rsidP="001D3B34">
      <w:pPr>
        <w:pStyle w:val="Nagwek1"/>
        <w:numPr>
          <w:ilvl w:val="0"/>
          <w:numId w:val="17"/>
        </w:numPr>
        <w:spacing w:before="0" w:after="0"/>
        <w:jc w:val="both"/>
        <w:rPr>
          <w:rFonts w:asciiTheme="minorHAnsi" w:hAnsiTheme="minorHAnsi" w:cstheme="minorHAnsi"/>
          <w:b w:val="0"/>
          <w:bCs w:val="0"/>
          <w:caps/>
          <w:sz w:val="20"/>
          <w:szCs w:val="20"/>
          <w:lang w:val="pl-PL" w:eastAsia="pl-PL"/>
        </w:rPr>
      </w:pPr>
      <w:r w:rsidRPr="004061C7">
        <w:rPr>
          <w:rFonts w:asciiTheme="minorHAnsi" w:hAnsiTheme="minorHAnsi" w:cstheme="minorHAnsi"/>
          <w:b w:val="0"/>
          <w:bCs w:val="0"/>
          <w:sz w:val="20"/>
          <w:szCs w:val="20"/>
          <w:shd w:val="clear" w:color="auto" w:fill="FFFFFF"/>
          <w:lang w:val="pl-PL" w:eastAsia="pl-PL"/>
        </w:rPr>
        <w:t xml:space="preserve">Jeżeli Procesor nie jest w stanie w tym samym czasie przekazać Administratorowi wszystkich informacji, </w:t>
      </w:r>
      <w:r w:rsidR="007018C5" w:rsidRPr="004061C7">
        <w:rPr>
          <w:rFonts w:asciiTheme="minorHAnsi" w:hAnsiTheme="minorHAnsi" w:cstheme="minorHAnsi"/>
          <w:b w:val="0"/>
          <w:bCs w:val="0"/>
          <w:sz w:val="20"/>
          <w:szCs w:val="20"/>
          <w:shd w:val="clear" w:color="auto" w:fill="FFFFFF"/>
          <w:lang w:val="pl-PL" w:eastAsia="pl-PL"/>
        </w:rPr>
        <w:br/>
      </w:r>
      <w:r w:rsidRPr="004061C7">
        <w:rPr>
          <w:rFonts w:asciiTheme="minorHAnsi" w:hAnsiTheme="minorHAnsi" w:cstheme="minorHAnsi"/>
          <w:b w:val="0"/>
          <w:bCs w:val="0"/>
          <w:sz w:val="20"/>
          <w:szCs w:val="20"/>
          <w:shd w:val="clear" w:color="auto" w:fill="FFFFFF"/>
          <w:lang w:val="pl-PL" w:eastAsia="pl-PL"/>
        </w:rPr>
        <w:t>o których mowa w ust. 2, powinien je udzielać sukcesywnie, bez zbędnej zwłoki.</w:t>
      </w:r>
    </w:p>
    <w:p w14:paraId="51D99810" w14:textId="77777777" w:rsidR="00D33037" w:rsidRPr="004061C7" w:rsidRDefault="00D33037" w:rsidP="00E0306C">
      <w:pPr>
        <w:pStyle w:val="Nagwek1"/>
        <w:spacing w:before="0" w:after="0"/>
        <w:jc w:val="both"/>
        <w:rPr>
          <w:rFonts w:asciiTheme="minorHAnsi" w:hAnsiTheme="minorHAnsi" w:cstheme="minorHAnsi"/>
          <w:b w:val="0"/>
          <w:bCs w:val="0"/>
          <w:caps/>
          <w:sz w:val="20"/>
          <w:szCs w:val="20"/>
          <w:lang w:val="pl-PL" w:eastAsia="pl-PL"/>
        </w:rPr>
      </w:pPr>
      <w:r w:rsidRPr="004061C7">
        <w:rPr>
          <w:rFonts w:asciiTheme="minorHAnsi" w:hAnsiTheme="minorHAnsi" w:cstheme="minorHAnsi"/>
          <w:b w:val="0"/>
          <w:bCs w:val="0"/>
          <w:sz w:val="20"/>
          <w:szCs w:val="20"/>
          <w:lang w:val="pl-PL" w:eastAsia="pl-PL"/>
        </w:rPr>
        <w:t xml:space="preserve">Do czasu uzyskania instrukcji od Administratora, Procesor bez zbędnej zwłoki podejmuje wszelkie rozsądne działania mające na celu ograniczenie i naprawienie negatywnych skutków naruszenia. </w:t>
      </w:r>
    </w:p>
    <w:p w14:paraId="18DDA24E" w14:textId="591CAE3A" w:rsidR="00D33037" w:rsidRPr="004061C7" w:rsidRDefault="00D33037" w:rsidP="00E0306C">
      <w:pPr>
        <w:pStyle w:val="Nagwek1"/>
        <w:spacing w:before="0" w:after="0"/>
        <w:jc w:val="both"/>
        <w:rPr>
          <w:rFonts w:asciiTheme="minorHAnsi" w:hAnsiTheme="minorHAnsi" w:cstheme="minorHAnsi"/>
          <w:b w:val="0"/>
          <w:bCs w:val="0"/>
          <w:caps/>
          <w:sz w:val="20"/>
          <w:szCs w:val="20"/>
          <w:lang w:val="pl-PL" w:eastAsia="pl-PL"/>
        </w:rPr>
      </w:pPr>
      <w:r w:rsidRPr="004061C7">
        <w:rPr>
          <w:rFonts w:asciiTheme="minorHAnsi" w:hAnsiTheme="minorHAnsi" w:cstheme="minorHAnsi"/>
          <w:b w:val="0"/>
          <w:bCs w:val="0"/>
          <w:sz w:val="20"/>
          <w:szCs w:val="20"/>
          <w:lang w:val="pl-PL" w:eastAsia="pl-PL"/>
        </w:rPr>
        <w:t xml:space="preserve">Procesor jest zobowiązany do dokumentowania wszelkich naruszeń ochrony powierzonych mu danych osobowych, w tym okoliczności naruszenia ochrony danych osobowych, jego skutków oraz podjętych działań zaradczych. Procesor jest zobowiązany na każde żądanie Administratora niezwłocznie udostępnić </w:t>
      </w:r>
      <w:r w:rsidR="00632690" w:rsidRPr="004061C7">
        <w:rPr>
          <w:rFonts w:asciiTheme="minorHAnsi" w:hAnsiTheme="minorHAnsi" w:cstheme="minorHAnsi"/>
          <w:b w:val="0"/>
          <w:bCs w:val="0"/>
          <w:sz w:val="20"/>
          <w:szCs w:val="20"/>
          <w:lang w:val="pl-PL" w:eastAsia="pl-PL"/>
        </w:rPr>
        <w:t>Administratorowi</w:t>
      </w:r>
      <w:r w:rsidRPr="004061C7">
        <w:rPr>
          <w:rFonts w:asciiTheme="minorHAnsi" w:hAnsiTheme="minorHAnsi" w:cstheme="minorHAnsi"/>
          <w:b w:val="0"/>
          <w:bCs w:val="0"/>
          <w:sz w:val="20"/>
          <w:szCs w:val="20"/>
          <w:lang w:val="pl-PL" w:eastAsia="pl-PL"/>
        </w:rPr>
        <w:t xml:space="preserve"> dokumentację, o której mowa w zdaniu poprzed</w:t>
      </w:r>
      <w:r w:rsidR="00D52D6F" w:rsidRPr="004061C7">
        <w:rPr>
          <w:rFonts w:asciiTheme="minorHAnsi" w:hAnsiTheme="minorHAnsi" w:cstheme="minorHAnsi"/>
          <w:b w:val="0"/>
          <w:bCs w:val="0"/>
          <w:sz w:val="20"/>
          <w:szCs w:val="20"/>
          <w:lang w:val="pl-PL" w:eastAsia="pl-PL"/>
        </w:rPr>
        <w:t>nim</w:t>
      </w:r>
      <w:r w:rsidRPr="004061C7">
        <w:rPr>
          <w:rFonts w:asciiTheme="minorHAnsi" w:hAnsiTheme="minorHAnsi" w:cstheme="minorHAnsi"/>
          <w:b w:val="0"/>
          <w:bCs w:val="0"/>
          <w:sz w:val="20"/>
          <w:szCs w:val="20"/>
          <w:lang w:val="pl-PL" w:eastAsia="pl-PL"/>
        </w:rPr>
        <w:t xml:space="preserve">.  </w:t>
      </w:r>
      <w:bookmarkStart w:id="10" w:name="_Ref401561859"/>
    </w:p>
    <w:p w14:paraId="62EBF3C5" w14:textId="77777777" w:rsidR="00D33037" w:rsidRPr="004061C7" w:rsidRDefault="00D33037" w:rsidP="00ED4B9F">
      <w:pPr>
        <w:jc w:val="both"/>
        <w:rPr>
          <w:rFonts w:asciiTheme="minorHAnsi" w:eastAsia="Times New Roman" w:hAnsiTheme="minorHAnsi" w:cstheme="minorHAnsi"/>
          <w:color w:val="000000"/>
          <w:sz w:val="20"/>
          <w:szCs w:val="20"/>
          <w:lang w:val="pl-PL" w:eastAsia="pl-PL"/>
        </w:rPr>
      </w:pPr>
    </w:p>
    <w:p w14:paraId="0C69828A" w14:textId="77777777" w:rsidR="00D33037" w:rsidRPr="004061C7" w:rsidRDefault="00D33037" w:rsidP="00ED4B9F">
      <w:pPr>
        <w:jc w:val="center"/>
        <w:outlineLvl w:val="0"/>
        <w:rPr>
          <w:rFonts w:asciiTheme="minorHAnsi" w:eastAsia="Times New Roman" w:hAnsiTheme="minorHAnsi" w:cstheme="minorHAnsi"/>
          <w:b/>
          <w:color w:val="000000"/>
          <w:sz w:val="20"/>
          <w:szCs w:val="20"/>
          <w:lang w:val="pl-PL" w:eastAsia="pl-PL"/>
        </w:rPr>
      </w:pPr>
      <w:bookmarkStart w:id="11" w:name="_Toc396994602"/>
      <w:bookmarkEnd w:id="10"/>
      <w:r w:rsidRPr="004061C7">
        <w:rPr>
          <w:rFonts w:asciiTheme="minorHAnsi" w:eastAsia="Times New Roman" w:hAnsiTheme="minorHAnsi" w:cstheme="minorHAnsi"/>
          <w:b/>
          <w:color w:val="000000"/>
          <w:sz w:val="20"/>
          <w:szCs w:val="20"/>
          <w:lang w:val="pl-PL" w:eastAsia="pl-PL"/>
        </w:rPr>
        <w:t>§ 8</w:t>
      </w:r>
    </w:p>
    <w:p w14:paraId="795CA06C" w14:textId="7487C43F" w:rsidR="00B10528" w:rsidRPr="004061C7" w:rsidRDefault="00D33037" w:rsidP="007018C5">
      <w:pPr>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CZAS TRWANIA UMOWY ORAZ ZASADY ODPOWIEDZIALNOŚCI</w:t>
      </w:r>
    </w:p>
    <w:p w14:paraId="48503F65" w14:textId="7FBEFF31" w:rsidR="00D33037"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 xml:space="preserve">Niniejsza Umowa przestaje obowiązywać wraz z zakończeniem </w:t>
      </w:r>
      <w:r w:rsidR="00D22512" w:rsidRPr="004061C7">
        <w:rPr>
          <w:rFonts w:asciiTheme="minorHAnsi" w:hAnsiTheme="minorHAnsi" w:cstheme="minorHAnsi"/>
          <w:b w:val="0"/>
          <w:i w:val="0"/>
          <w:color w:val="000000"/>
          <w:sz w:val="20"/>
          <w:szCs w:val="20"/>
          <w:lang w:val="pl-PL" w:eastAsia="pl-PL"/>
        </w:rPr>
        <w:t>świadczenia Usługi</w:t>
      </w:r>
      <w:r w:rsidR="00AB4ED8" w:rsidRPr="004061C7">
        <w:rPr>
          <w:rFonts w:asciiTheme="minorHAnsi" w:hAnsiTheme="minorHAnsi" w:cstheme="minorHAnsi"/>
          <w:b w:val="0"/>
          <w:i w:val="0"/>
          <w:color w:val="000000"/>
          <w:sz w:val="20"/>
          <w:szCs w:val="20"/>
          <w:lang w:val="pl-PL" w:eastAsia="pl-PL"/>
        </w:rPr>
        <w:t xml:space="preserve"> określonej w</w:t>
      </w:r>
      <w:r w:rsidR="003358CD" w:rsidRPr="004061C7">
        <w:rPr>
          <w:rFonts w:asciiTheme="minorHAnsi" w:hAnsiTheme="minorHAnsi" w:cstheme="minorHAnsi"/>
          <w:b w:val="0"/>
          <w:i w:val="0"/>
          <w:color w:val="000000"/>
          <w:sz w:val="20"/>
          <w:szCs w:val="20"/>
          <w:lang w:val="pl-PL" w:eastAsia="pl-PL"/>
        </w:rPr>
        <w:t> </w:t>
      </w:r>
      <w:r w:rsidR="00AB4ED8" w:rsidRPr="004061C7">
        <w:rPr>
          <w:rFonts w:asciiTheme="minorHAnsi" w:hAnsiTheme="minorHAnsi" w:cstheme="minorHAnsi"/>
          <w:b w:val="0"/>
          <w:i w:val="0"/>
          <w:color w:val="000000"/>
          <w:sz w:val="20"/>
          <w:szCs w:val="20"/>
          <w:lang w:val="pl-PL" w:eastAsia="pl-PL"/>
        </w:rPr>
        <w:t>załączniku nr 1</w:t>
      </w:r>
      <w:r w:rsidR="00D22512" w:rsidRPr="004061C7">
        <w:rPr>
          <w:rFonts w:asciiTheme="minorHAnsi" w:hAnsiTheme="minorHAnsi" w:cstheme="minorHAnsi"/>
          <w:b w:val="0"/>
          <w:i w:val="0"/>
          <w:color w:val="000000"/>
          <w:sz w:val="20"/>
          <w:szCs w:val="20"/>
          <w:lang w:val="pl-PL" w:eastAsia="pl-PL"/>
        </w:rPr>
        <w:t xml:space="preserve"> przez Procesora</w:t>
      </w:r>
      <w:r w:rsidRPr="004061C7">
        <w:rPr>
          <w:rFonts w:asciiTheme="minorHAnsi" w:hAnsiTheme="minorHAnsi" w:cstheme="minorHAnsi"/>
          <w:b w:val="0"/>
          <w:i w:val="0"/>
          <w:color w:val="000000"/>
          <w:sz w:val="20"/>
          <w:szCs w:val="20"/>
          <w:lang w:val="pl-PL" w:eastAsia="pl-PL"/>
        </w:rPr>
        <w:t xml:space="preserve">. </w:t>
      </w:r>
    </w:p>
    <w:p w14:paraId="759AFC12" w14:textId="2E8F1383" w:rsidR="009A4D49"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Administrator uprawniony jest do wypowiedzenia Umowy ze skutkiem natychmiastowym w razie naruszenia przez Procesora lub dalszy podmiot przetwarzający przepisów RODO, innych obowiązujących przepisów prawa lub niniejszej Umowy, a w szczególności, gdy:</w:t>
      </w:r>
    </w:p>
    <w:p w14:paraId="69D55739" w14:textId="77777777" w:rsidR="009A4D49" w:rsidRPr="004061C7" w:rsidRDefault="009A4D49" w:rsidP="007018C5">
      <w:pPr>
        <w:numPr>
          <w:ilvl w:val="2"/>
          <w:numId w:val="23"/>
        </w:numPr>
        <w:tabs>
          <w:tab w:val="left" w:pos="709"/>
        </w:tabs>
        <w:jc w:val="both"/>
        <w:outlineLvl w:val="2"/>
        <w:rPr>
          <w:rFonts w:asciiTheme="minorHAnsi" w:eastAsia="Times New Roman" w:hAnsiTheme="minorHAnsi" w:cstheme="minorHAnsi"/>
          <w:bCs/>
          <w:iCs/>
          <w:color w:val="000000"/>
          <w:sz w:val="20"/>
          <w:szCs w:val="20"/>
          <w:lang w:val="pl-PL" w:eastAsia="pl-PL"/>
        </w:rPr>
      </w:pPr>
      <w:r w:rsidRPr="004061C7">
        <w:rPr>
          <w:rFonts w:asciiTheme="minorHAnsi" w:eastAsia="Times New Roman" w:hAnsiTheme="minorHAnsi" w:cstheme="minorHAnsi"/>
          <w:bCs/>
          <w:iCs/>
          <w:color w:val="000000"/>
          <w:sz w:val="20"/>
          <w:szCs w:val="20"/>
          <w:lang w:val="pl-PL" w:eastAsia="pl-PL"/>
        </w:rPr>
        <w:t>organ nadzoru nad przestrzeganiem zasad przetwarzania danych osobowych stwierdzi, że Procesor lub dalszy podmiot przetwarzający nie przestrzega zasad przetwarzania danych osobowych;</w:t>
      </w:r>
    </w:p>
    <w:p w14:paraId="104229A7" w14:textId="48D0C41E" w:rsidR="009A4D49" w:rsidRPr="004061C7" w:rsidRDefault="009A4D49" w:rsidP="007018C5">
      <w:pPr>
        <w:numPr>
          <w:ilvl w:val="2"/>
          <w:numId w:val="23"/>
        </w:numPr>
        <w:tabs>
          <w:tab w:val="left" w:pos="709"/>
        </w:tabs>
        <w:jc w:val="both"/>
        <w:outlineLvl w:val="2"/>
        <w:rPr>
          <w:rFonts w:asciiTheme="minorHAnsi" w:eastAsia="Times New Roman" w:hAnsiTheme="minorHAnsi" w:cstheme="minorHAnsi"/>
          <w:bCs/>
          <w:iCs/>
          <w:color w:val="000000"/>
          <w:sz w:val="20"/>
          <w:szCs w:val="20"/>
          <w:lang w:val="pl-PL" w:eastAsia="pl-PL"/>
        </w:rPr>
      </w:pPr>
      <w:r w:rsidRPr="004061C7">
        <w:rPr>
          <w:rFonts w:asciiTheme="minorHAnsi" w:eastAsia="Times New Roman" w:hAnsiTheme="minorHAnsi" w:cstheme="minorHAnsi"/>
          <w:bCs/>
          <w:iCs/>
          <w:color w:val="000000"/>
          <w:sz w:val="20"/>
          <w:szCs w:val="20"/>
          <w:lang w:val="pl-PL" w:eastAsia="pl-PL"/>
        </w:rPr>
        <w:t>prawomocne orzeczenie sądu powszechnego wykaże, że Procesor lub dalszy podmiot przetwarzający nie przestrzega zasad przetwarzania danych osobowych.</w:t>
      </w:r>
    </w:p>
    <w:p w14:paraId="29D34291" w14:textId="0A5C414F" w:rsidR="009A4D49"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 xml:space="preserve">Naruszenie przez Procesora postanowień niniejszej Umowy, RODO lub innych obowiązujących przepisów prawa z zakresu ochrony danych osobowych stanowi podstawę do wypowiedzenia </w:t>
      </w:r>
      <w:r w:rsidR="00CA2648" w:rsidRPr="004061C7">
        <w:rPr>
          <w:rFonts w:asciiTheme="minorHAnsi" w:hAnsiTheme="minorHAnsi" w:cstheme="minorHAnsi"/>
          <w:b w:val="0"/>
          <w:i w:val="0"/>
          <w:color w:val="000000"/>
          <w:sz w:val="20"/>
          <w:szCs w:val="20"/>
          <w:lang w:val="pl-PL" w:eastAsia="pl-PL"/>
        </w:rPr>
        <w:t xml:space="preserve">niniejszej </w:t>
      </w:r>
      <w:r w:rsidRPr="004061C7">
        <w:rPr>
          <w:rFonts w:asciiTheme="minorHAnsi" w:hAnsiTheme="minorHAnsi" w:cstheme="minorHAnsi"/>
          <w:b w:val="0"/>
          <w:i w:val="0"/>
          <w:color w:val="000000"/>
          <w:sz w:val="20"/>
          <w:szCs w:val="20"/>
          <w:lang w:val="pl-PL" w:eastAsia="pl-PL"/>
        </w:rPr>
        <w:t>Umowy.</w:t>
      </w:r>
    </w:p>
    <w:p w14:paraId="062B27E0" w14:textId="5D50F9CE" w:rsidR="009A4D49"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Po zakończeniu obowiązywania Umowy</w:t>
      </w:r>
      <w:r w:rsidR="003358CD" w:rsidRPr="004061C7">
        <w:rPr>
          <w:rFonts w:asciiTheme="minorHAnsi" w:hAnsiTheme="minorHAnsi" w:cstheme="minorHAnsi"/>
          <w:b w:val="0"/>
          <w:i w:val="0"/>
          <w:color w:val="000000"/>
          <w:sz w:val="20"/>
          <w:szCs w:val="20"/>
          <w:lang w:val="pl-PL" w:eastAsia="pl-PL"/>
        </w:rPr>
        <w:t>,</w:t>
      </w:r>
      <w:r w:rsidRPr="004061C7">
        <w:rPr>
          <w:rFonts w:asciiTheme="minorHAnsi" w:hAnsiTheme="minorHAnsi" w:cstheme="minorHAnsi"/>
          <w:b w:val="0"/>
          <w:i w:val="0"/>
          <w:color w:val="000000"/>
          <w:sz w:val="20"/>
          <w:szCs w:val="20"/>
          <w:lang w:val="pl-PL" w:eastAsia="pl-PL"/>
        </w:rPr>
        <w:t xml:space="preserve"> Procesor powinien zgodnie z dyspozycją Administratora zwrócić lub zniszczyć, w sposób i w terminie odrębnie ustalonym z Administratorem, wszelkie dane osobowe i ich kopie, chyba że właściwe przepisy prawa krajowego lub unijnego nakazują przechowywanie tych danych osobowych. Koszty zwrotu lub zniszczenia danych osobowych oraz ich kopii ponosi </w:t>
      </w:r>
      <w:r w:rsidR="00D5000F" w:rsidRPr="004061C7">
        <w:rPr>
          <w:rFonts w:asciiTheme="minorHAnsi" w:hAnsiTheme="minorHAnsi" w:cstheme="minorHAnsi"/>
          <w:b w:val="0"/>
          <w:i w:val="0"/>
          <w:color w:val="000000"/>
          <w:sz w:val="20"/>
          <w:szCs w:val="20"/>
          <w:lang w:val="pl-PL" w:eastAsia="pl-PL"/>
        </w:rPr>
        <w:t>Procesor.</w:t>
      </w:r>
      <w:bookmarkEnd w:id="11"/>
    </w:p>
    <w:p w14:paraId="192A6473" w14:textId="00F24280" w:rsidR="009A4D49" w:rsidRPr="004061C7" w:rsidRDefault="00D33037" w:rsidP="001D3B34">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 xml:space="preserve">W przypadku ograniczenia zakresu powierzenia przetwarzania przez Administratora, w trybie określonym </w:t>
      </w:r>
      <w:r w:rsidR="00262FE0" w:rsidRPr="004061C7">
        <w:rPr>
          <w:rFonts w:asciiTheme="minorHAnsi" w:hAnsiTheme="minorHAnsi" w:cstheme="minorHAnsi"/>
          <w:b w:val="0"/>
          <w:i w:val="0"/>
          <w:color w:val="000000"/>
          <w:sz w:val="20"/>
          <w:szCs w:val="20"/>
          <w:lang w:val="pl-PL" w:eastAsia="pl-PL"/>
        </w:rPr>
        <w:br/>
      </w:r>
      <w:r w:rsidRPr="004061C7">
        <w:rPr>
          <w:rFonts w:asciiTheme="minorHAnsi" w:hAnsiTheme="minorHAnsi" w:cstheme="minorHAnsi"/>
          <w:b w:val="0"/>
          <w:i w:val="0"/>
          <w:color w:val="000000"/>
          <w:sz w:val="20"/>
          <w:szCs w:val="20"/>
          <w:lang w:val="pl-PL" w:eastAsia="pl-PL"/>
        </w:rPr>
        <w:t>w Umowie, postanowienia o rozwiązaniu Umowy stosuje się odpowiednio do danych, które wskutek ograniczenia zakresu nie mogą już być przetwarzane przez Procesora.</w:t>
      </w:r>
    </w:p>
    <w:p w14:paraId="6D98A12B" w14:textId="5677D36D" w:rsidR="00E44A21" w:rsidRPr="004061C7" w:rsidRDefault="00D33037" w:rsidP="00ED4B9F">
      <w:pPr>
        <w:pStyle w:val="Nagwek2"/>
        <w:numPr>
          <w:ilvl w:val="1"/>
          <w:numId w:val="8"/>
        </w:numPr>
        <w:spacing w:before="0" w:after="0"/>
        <w:ind w:left="426" w:hanging="426"/>
        <w:jc w:val="both"/>
        <w:rPr>
          <w:rFonts w:asciiTheme="minorHAnsi" w:hAnsiTheme="minorHAnsi" w:cstheme="minorHAnsi"/>
          <w:b w:val="0"/>
          <w:i w:val="0"/>
          <w:caps/>
          <w:color w:val="000000"/>
          <w:sz w:val="20"/>
          <w:szCs w:val="20"/>
          <w:lang w:val="pl-PL" w:eastAsia="pl-PL"/>
        </w:rPr>
      </w:pPr>
      <w:r w:rsidRPr="004061C7">
        <w:rPr>
          <w:rFonts w:asciiTheme="minorHAnsi" w:hAnsiTheme="minorHAnsi" w:cstheme="minorHAnsi"/>
          <w:b w:val="0"/>
          <w:i w:val="0"/>
          <w:color w:val="000000"/>
          <w:sz w:val="20"/>
          <w:szCs w:val="20"/>
          <w:lang w:val="pl-PL" w:eastAsia="pl-PL"/>
        </w:rPr>
        <w:t>W przypadku dalszego powierzenia przetwarzania danych osobowych Procesor zobowiązuje się do</w:t>
      </w:r>
      <w:r w:rsidR="00B10528" w:rsidRPr="004061C7">
        <w:rPr>
          <w:rFonts w:asciiTheme="minorHAnsi" w:hAnsiTheme="minorHAnsi" w:cstheme="minorHAnsi"/>
          <w:b w:val="0"/>
          <w:i w:val="0"/>
          <w:color w:val="000000"/>
          <w:sz w:val="20"/>
          <w:szCs w:val="20"/>
          <w:lang w:val="pl-PL" w:eastAsia="pl-PL"/>
        </w:rPr>
        <w:t xml:space="preserve"> </w:t>
      </w:r>
      <w:r w:rsidRPr="004061C7">
        <w:rPr>
          <w:rFonts w:asciiTheme="minorHAnsi" w:hAnsiTheme="minorHAnsi" w:cstheme="minorHAnsi"/>
          <w:b w:val="0"/>
          <w:i w:val="0"/>
          <w:color w:val="000000"/>
          <w:sz w:val="20"/>
          <w:szCs w:val="20"/>
          <w:lang w:val="pl-PL" w:eastAsia="pl-PL"/>
        </w:rPr>
        <w:t xml:space="preserve">zawarcia </w:t>
      </w:r>
      <w:r w:rsidR="00262FE0" w:rsidRPr="004061C7">
        <w:rPr>
          <w:rFonts w:asciiTheme="minorHAnsi" w:hAnsiTheme="minorHAnsi" w:cstheme="minorHAnsi"/>
          <w:b w:val="0"/>
          <w:i w:val="0"/>
          <w:color w:val="000000"/>
          <w:sz w:val="20"/>
          <w:szCs w:val="20"/>
          <w:lang w:val="pl-PL" w:eastAsia="pl-PL"/>
        </w:rPr>
        <w:br/>
      </w:r>
      <w:r w:rsidRPr="004061C7">
        <w:rPr>
          <w:rFonts w:asciiTheme="minorHAnsi" w:hAnsiTheme="minorHAnsi" w:cstheme="minorHAnsi"/>
          <w:b w:val="0"/>
          <w:i w:val="0"/>
          <w:color w:val="000000"/>
          <w:sz w:val="20"/>
          <w:szCs w:val="20"/>
          <w:lang w:val="pl-PL" w:eastAsia="pl-PL"/>
        </w:rPr>
        <w:t>w umowach z dalszymi podmiotami przetwarzającymi postanowień, zgodnie z</w:t>
      </w:r>
      <w:r w:rsidR="00B10528" w:rsidRPr="004061C7">
        <w:rPr>
          <w:rFonts w:asciiTheme="minorHAnsi" w:hAnsiTheme="minorHAnsi" w:cstheme="minorHAnsi"/>
          <w:b w:val="0"/>
          <w:i w:val="0"/>
          <w:color w:val="000000"/>
          <w:sz w:val="20"/>
          <w:szCs w:val="20"/>
          <w:lang w:val="pl-PL" w:eastAsia="pl-PL"/>
        </w:rPr>
        <w:t xml:space="preserve"> </w:t>
      </w:r>
      <w:r w:rsidRPr="004061C7">
        <w:rPr>
          <w:rFonts w:asciiTheme="minorHAnsi" w:hAnsiTheme="minorHAnsi" w:cstheme="minorHAnsi"/>
          <w:b w:val="0"/>
          <w:i w:val="0"/>
          <w:color w:val="000000"/>
          <w:sz w:val="20"/>
          <w:szCs w:val="20"/>
          <w:lang w:val="pl-PL" w:eastAsia="pl-PL"/>
        </w:rPr>
        <w:t>którymi umowy dalszego przetwarzania danych będą ulegały automatycznemu rozwiązaniu w razie zakończenia obowiązywania niniejszej Umowy.</w:t>
      </w:r>
    </w:p>
    <w:p w14:paraId="6E23F16D" w14:textId="77777777" w:rsidR="00D33037" w:rsidRPr="004061C7" w:rsidRDefault="00D33037" w:rsidP="00ED4B9F">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9</w:t>
      </w:r>
    </w:p>
    <w:p w14:paraId="7E5A05DB" w14:textId="5077F508" w:rsidR="00341478" w:rsidRPr="004061C7" w:rsidRDefault="00D33037" w:rsidP="00262FE0">
      <w:pPr>
        <w:ind w:left="360"/>
        <w:jc w:val="center"/>
        <w:outlineLvl w:val="0"/>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POSTANOWIENIA KOŃCOWE</w:t>
      </w:r>
    </w:p>
    <w:p w14:paraId="3B9EE988" w14:textId="77777777" w:rsidR="00263000" w:rsidRDefault="00263000" w:rsidP="00263000">
      <w:pPr>
        <w:pStyle w:val="Nagwek1"/>
        <w:numPr>
          <w:ilvl w:val="0"/>
          <w:numId w:val="10"/>
        </w:numPr>
        <w:jc w:val="both"/>
        <w:rPr>
          <w:rFonts w:ascii="Calibri" w:hAnsi="Calibri" w:cs="Tahoma"/>
          <w:b w:val="0"/>
          <w:color w:val="000000"/>
          <w:sz w:val="22"/>
          <w:szCs w:val="22"/>
          <w:lang w:val="pl-PL" w:eastAsia="pl-PL"/>
        </w:rPr>
      </w:pPr>
      <w:r w:rsidRPr="0002382A">
        <w:rPr>
          <w:rFonts w:ascii="Calibri" w:hAnsi="Calibri" w:cs="Tahoma"/>
          <w:b w:val="0"/>
          <w:color w:val="000000"/>
          <w:sz w:val="22"/>
          <w:szCs w:val="22"/>
          <w:lang w:val="pl-PL" w:eastAsia="pl-PL"/>
        </w:rPr>
        <w:t>Niniejsza Umowa oraz wynikające z niej prawa i obowiązki Stron podlegają przepisom prawa obowiązującego na terytorium Rzeczypospolitej Polskiej.  Wszelkie spory powstałe w związku z</w:t>
      </w:r>
      <w:r>
        <w:rPr>
          <w:rFonts w:ascii="Calibri" w:hAnsi="Calibri" w:cs="Tahoma"/>
          <w:b w:val="0"/>
          <w:color w:val="000000"/>
          <w:sz w:val="22"/>
          <w:szCs w:val="22"/>
          <w:lang w:val="pl-PL" w:eastAsia="pl-PL"/>
        </w:rPr>
        <w:t> </w:t>
      </w:r>
      <w:r w:rsidRPr="0002382A">
        <w:rPr>
          <w:rFonts w:ascii="Calibri" w:hAnsi="Calibri" w:cs="Tahoma"/>
          <w:b w:val="0"/>
          <w:color w:val="000000"/>
          <w:sz w:val="22"/>
          <w:szCs w:val="22"/>
          <w:lang w:val="pl-PL" w:eastAsia="pl-PL"/>
        </w:rPr>
        <w:t>niniejszą Umową będzie rozstrzygał wyłącznie Sąd właściwy dla siedziby Administratora.</w:t>
      </w:r>
    </w:p>
    <w:p w14:paraId="5A71ECFB" w14:textId="77777777" w:rsidR="00263000" w:rsidRPr="001B3368" w:rsidRDefault="00263000" w:rsidP="00263000">
      <w:pPr>
        <w:rPr>
          <w:lang w:val="pl-PL" w:eastAsia="pl-PL"/>
        </w:rPr>
      </w:pPr>
    </w:p>
    <w:p w14:paraId="5F9D4C92" w14:textId="77777777" w:rsidR="00263000" w:rsidRPr="0002382A" w:rsidRDefault="00263000" w:rsidP="00263000">
      <w:pPr>
        <w:pStyle w:val="Nagwek1"/>
        <w:numPr>
          <w:ilvl w:val="0"/>
          <w:numId w:val="10"/>
        </w:numPr>
        <w:spacing w:before="0" w:after="0"/>
        <w:jc w:val="both"/>
        <w:rPr>
          <w:rFonts w:ascii="Calibri" w:hAnsi="Calibri" w:cs="Tahoma"/>
          <w:b w:val="0"/>
          <w:color w:val="000000"/>
          <w:sz w:val="22"/>
          <w:szCs w:val="22"/>
          <w:lang w:val="pl-PL" w:eastAsia="pl-PL"/>
        </w:rPr>
      </w:pPr>
      <w:r w:rsidRPr="0002382A">
        <w:rPr>
          <w:rFonts w:ascii="Calibri" w:hAnsi="Calibri" w:cs="Tahoma"/>
          <w:b w:val="0"/>
          <w:color w:val="000000"/>
          <w:sz w:val="22"/>
          <w:szCs w:val="22"/>
          <w:lang w:val="pl-PL" w:eastAsia="pl-PL"/>
        </w:rPr>
        <w:t>W sprawach, które nie zostały uregulowane Umową, znajdują zastosowanie odpowiednie przepisy kodeksu cywilnego, RODO oraz innych obowiązujących przepisów z zakresu ochrony danych osobowych.</w:t>
      </w:r>
    </w:p>
    <w:p w14:paraId="308F72C1" w14:textId="77777777" w:rsidR="00263000" w:rsidRPr="00000584" w:rsidRDefault="00263000" w:rsidP="00263000">
      <w:pPr>
        <w:pStyle w:val="Nagwek1"/>
        <w:numPr>
          <w:ilvl w:val="0"/>
          <w:numId w:val="10"/>
        </w:numPr>
        <w:spacing w:before="0" w:after="0"/>
        <w:jc w:val="both"/>
        <w:rPr>
          <w:rFonts w:ascii="Calibri" w:hAnsi="Calibri" w:cs="Tahoma"/>
          <w:b w:val="0"/>
          <w:bCs w:val="0"/>
          <w:color w:val="000000"/>
          <w:sz w:val="22"/>
          <w:szCs w:val="22"/>
          <w:lang w:val="pl-PL" w:eastAsia="pl-PL"/>
        </w:rPr>
      </w:pPr>
      <w:r w:rsidRPr="00000584">
        <w:rPr>
          <w:rFonts w:ascii="Calibri" w:hAnsi="Calibri" w:cs="Tahoma"/>
          <w:b w:val="0"/>
          <w:bCs w:val="0"/>
          <w:color w:val="000000"/>
          <w:sz w:val="22"/>
          <w:szCs w:val="22"/>
          <w:lang w:val="pl-PL" w:eastAsia="pl-PL"/>
        </w:rPr>
        <w:t>Klauzula salwatoryjna – jeżeli którekolwiek z postanowień niniejszej Umowy okaże się z</w:t>
      </w:r>
      <w:r>
        <w:rPr>
          <w:rFonts w:ascii="Calibri" w:hAnsi="Calibri" w:cs="Tahoma"/>
          <w:b w:val="0"/>
          <w:bCs w:val="0"/>
          <w:color w:val="000000"/>
          <w:sz w:val="22"/>
          <w:szCs w:val="22"/>
          <w:lang w:val="pl-PL" w:eastAsia="pl-PL"/>
        </w:rPr>
        <w:t> </w:t>
      </w:r>
      <w:r w:rsidRPr="00000584">
        <w:rPr>
          <w:rFonts w:ascii="Calibri" w:hAnsi="Calibri" w:cs="Tahoma"/>
          <w:b w:val="0"/>
          <w:bCs w:val="0"/>
          <w:color w:val="000000"/>
          <w:sz w:val="22"/>
          <w:szCs w:val="22"/>
          <w:lang w:val="pl-PL" w:eastAsia="pl-PL"/>
        </w:rPr>
        <w:t>jakiegokolwiek powodu nieważne lub nieskuteczne, pozostałe postanowienia pozostają w mocy, a</w:t>
      </w:r>
      <w:r>
        <w:rPr>
          <w:rFonts w:ascii="Calibri" w:hAnsi="Calibri" w:cs="Tahoma"/>
          <w:b w:val="0"/>
          <w:bCs w:val="0"/>
          <w:color w:val="000000"/>
          <w:sz w:val="22"/>
          <w:szCs w:val="22"/>
          <w:lang w:val="pl-PL" w:eastAsia="pl-PL"/>
        </w:rPr>
        <w:t> </w:t>
      </w:r>
      <w:r w:rsidRPr="00000584">
        <w:rPr>
          <w:rFonts w:ascii="Calibri" w:hAnsi="Calibri" w:cs="Tahoma"/>
          <w:b w:val="0"/>
          <w:bCs w:val="0"/>
          <w:color w:val="000000"/>
          <w:sz w:val="22"/>
          <w:szCs w:val="22"/>
          <w:lang w:val="pl-PL" w:eastAsia="pl-PL"/>
        </w:rPr>
        <w:t>Strony zobowiązują się na wniosek którejkolwiek z nich do zastąpienia tych nieważnych (nieskutecznych) postanowień, postanowieniami mającymi moc prawną i skutek ekonomiczny możliwie najbardziej zbliżony do zastępowanego postanowienia.</w:t>
      </w:r>
    </w:p>
    <w:p w14:paraId="0A32174E" w14:textId="77777777" w:rsidR="00263000" w:rsidRPr="00C2610E" w:rsidRDefault="00263000" w:rsidP="00263000">
      <w:pPr>
        <w:pStyle w:val="Nagwek1"/>
        <w:numPr>
          <w:ilvl w:val="0"/>
          <w:numId w:val="10"/>
        </w:numPr>
        <w:spacing w:before="0" w:after="0"/>
        <w:jc w:val="both"/>
        <w:rPr>
          <w:rFonts w:ascii="Calibri" w:hAnsi="Calibri" w:cs="Tahoma"/>
          <w:b w:val="0"/>
          <w:color w:val="000000"/>
          <w:sz w:val="22"/>
          <w:szCs w:val="22"/>
          <w:lang w:val="pl-PL" w:eastAsia="pl-PL"/>
        </w:rPr>
      </w:pPr>
      <w:r w:rsidRPr="00C2610E">
        <w:rPr>
          <w:rFonts w:ascii="Calibri" w:hAnsi="Calibri" w:cs="Tahoma"/>
          <w:b w:val="0"/>
          <w:color w:val="000000"/>
          <w:sz w:val="22"/>
          <w:szCs w:val="22"/>
          <w:lang w:val="pl-PL" w:eastAsia="pl-PL"/>
        </w:rPr>
        <w:t>Zmiany Umowy są możliwe wyłącznie w formie pisemnej pod rygorem nieważności</w:t>
      </w:r>
      <w:r>
        <w:rPr>
          <w:rFonts w:ascii="Calibri" w:hAnsi="Calibri" w:cs="Tahoma"/>
          <w:b w:val="0"/>
          <w:color w:val="000000"/>
          <w:sz w:val="22"/>
          <w:szCs w:val="22"/>
          <w:lang w:val="pl-PL" w:eastAsia="pl-PL"/>
        </w:rPr>
        <w:t>.</w:t>
      </w:r>
    </w:p>
    <w:p w14:paraId="3EB4BFDC" w14:textId="77777777" w:rsidR="00263000" w:rsidRPr="00B027D4" w:rsidRDefault="00263000" w:rsidP="00263000">
      <w:pPr>
        <w:pStyle w:val="Nagwek1"/>
        <w:numPr>
          <w:ilvl w:val="0"/>
          <w:numId w:val="10"/>
        </w:numPr>
        <w:spacing w:before="0" w:after="0"/>
        <w:jc w:val="both"/>
        <w:rPr>
          <w:rFonts w:ascii="Calibri" w:hAnsi="Calibri" w:cs="Tahoma"/>
          <w:b w:val="0"/>
          <w:color w:val="000000"/>
          <w:sz w:val="22"/>
          <w:szCs w:val="22"/>
          <w:lang w:val="pl-PL" w:eastAsia="pl-PL"/>
        </w:rPr>
      </w:pPr>
      <w:r w:rsidRPr="00C2610E">
        <w:rPr>
          <w:rFonts w:ascii="Calibri" w:hAnsi="Calibri" w:cs="Tahoma"/>
          <w:b w:val="0"/>
          <w:color w:val="000000"/>
          <w:sz w:val="22"/>
          <w:szCs w:val="22"/>
          <w:lang w:val="pl-PL" w:eastAsia="pl-PL"/>
        </w:rPr>
        <w:t>Procesor nie może przenieść praw lub obowiązków wynikających z niniejszej Umowy bez pisemnej zgody Administratora.</w:t>
      </w:r>
    </w:p>
    <w:p w14:paraId="3731416D" w14:textId="77777777" w:rsidR="00263000" w:rsidRPr="00281C07" w:rsidRDefault="00263000" w:rsidP="00263000">
      <w:pPr>
        <w:pStyle w:val="Nagwek1"/>
        <w:numPr>
          <w:ilvl w:val="0"/>
          <w:numId w:val="10"/>
        </w:numPr>
        <w:spacing w:before="0" w:after="0"/>
        <w:jc w:val="both"/>
        <w:rPr>
          <w:rFonts w:ascii="Calibri" w:hAnsi="Calibri" w:cs="Tahoma"/>
          <w:b w:val="0"/>
          <w:bCs w:val="0"/>
          <w:color w:val="000000"/>
          <w:sz w:val="22"/>
          <w:szCs w:val="22"/>
          <w:lang w:val="pl-PL" w:eastAsia="pl-PL"/>
        </w:rPr>
      </w:pPr>
      <w:r w:rsidRPr="00281C07">
        <w:rPr>
          <w:rFonts w:ascii="Calibri" w:hAnsi="Calibri" w:cs="Tahoma"/>
          <w:b w:val="0"/>
          <w:bCs w:val="0"/>
          <w:color w:val="000000"/>
          <w:sz w:val="22"/>
          <w:szCs w:val="22"/>
          <w:lang w:val="pl-PL" w:eastAsia="pl-PL"/>
        </w:rPr>
        <w:t>Umowa została sporządzona w dwóch jednobrzmiących egzemplarzach, po jednym dla każdej Stron.</w:t>
      </w:r>
    </w:p>
    <w:p w14:paraId="1F72F646" w14:textId="77777777" w:rsidR="00D33037" w:rsidRPr="004061C7" w:rsidRDefault="00D33037" w:rsidP="00ED4B9F">
      <w:pPr>
        <w:jc w:val="both"/>
        <w:rPr>
          <w:rFonts w:asciiTheme="minorHAnsi" w:eastAsia="Times New Roman" w:hAnsiTheme="minorHAnsi" w:cstheme="minorHAnsi"/>
          <w:sz w:val="20"/>
          <w:szCs w:val="20"/>
          <w:lang w:val="pl-PL" w:eastAsia="pl-PL"/>
        </w:rPr>
      </w:pPr>
    </w:p>
    <w:p w14:paraId="08CE6F91" w14:textId="2BCD4A6F" w:rsidR="00D33037" w:rsidRPr="004061C7" w:rsidRDefault="003358CD" w:rsidP="00ED4B9F">
      <w:pPr>
        <w:jc w:val="both"/>
        <w:rPr>
          <w:rFonts w:asciiTheme="minorHAnsi" w:eastAsia="Times New Roman" w:hAnsiTheme="minorHAnsi" w:cstheme="minorHAnsi"/>
          <w:sz w:val="20"/>
          <w:szCs w:val="20"/>
          <w:u w:val="single"/>
          <w:lang w:val="pl-PL" w:eastAsia="pl-PL"/>
        </w:rPr>
      </w:pPr>
      <w:r w:rsidRPr="004061C7">
        <w:rPr>
          <w:rFonts w:asciiTheme="minorHAnsi" w:eastAsia="Times New Roman" w:hAnsiTheme="minorHAnsi" w:cstheme="minorHAnsi"/>
          <w:sz w:val="20"/>
          <w:szCs w:val="20"/>
          <w:u w:val="single"/>
          <w:lang w:val="pl-PL" w:eastAsia="pl-PL"/>
        </w:rPr>
        <w:t>Wykaz załączników:</w:t>
      </w:r>
    </w:p>
    <w:p w14:paraId="0E30D232" w14:textId="4B6FE8E1" w:rsidR="008B3667" w:rsidRPr="004061C7" w:rsidRDefault="008B3667" w:rsidP="008B3667">
      <w:pPr>
        <w:pStyle w:val="Akapitzlist"/>
        <w:numPr>
          <w:ilvl w:val="1"/>
          <w:numId w:val="10"/>
        </w:numPr>
        <w:ind w:left="284" w:hanging="284"/>
        <w:jc w:val="both"/>
        <w:rPr>
          <w:rFonts w:asciiTheme="minorHAnsi" w:eastAsia="Times New Roman" w:hAnsiTheme="minorHAnsi" w:cstheme="minorHAnsi"/>
          <w:color w:val="000000"/>
          <w:sz w:val="20"/>
          <w:szCs w:val="20"/>
          <w:lang w:eastAsia="pl-PL"/>
        </w:rPr>
      </w:pPr>
      <w:r w:rsidRPr="004061C7">
        <w:rPr>
          <w:rFonts w:asciiTheme="minorHAnsi" w:eastAsia="Times New Roman" w:hAnsiTheme="minorHAnsi" w:cstheme="minorHAnsi"/>
          <w:sz w:val="20"/>
          <w:szCs w:val="20"/>
          <w:lang w:eastAsia="pl-PL"/>
        </w:rPr>
        <w:t>Zakres</w:t>
      </w:r>
      <w:r w:rsidRPr="004061C7">
        <w:rPr>
          <w:rFonts w:asciiTheme="minorHAnsi" w:eastAsia="Times New Roman" w:hAnsiTheme="minorHAnsi" w:cstheme="minorHAnsi"/>
          <w:color w:val="000000"/>
          <w:sz w:val="20"/>
          <w:szCs w:val="20"/>
          <w:lang w:eastAsia="pl-PL"/>
        </w:rPr>
        <w:t xml:space="preserve"> powierzenia danych osobowych </w:t>
      </w:r>
    </w:p>
    <w:p w14:paraId="2D996504" w14:textId="1391A61F" w:rsidR="003358CD" w:rsidRPr="000A6419" w:rsidRDefault="008B3667" w:rsidP="00ED4B9F">
      <w:pPr>
        <w:pStyle w:val="Akapitzlist"/>
        <w:numPr>
          <w:ilvl w:val="1"/>
          <w:numId w:val="10"/>
        </w:numPr>
        <w:ind w:left="284" w:hanging="284"/>
        <w:jc w:val="both"/>
        <w:rPr>
          <w:rFonts w:asciiTheme="minorHAnsi" w:eastAsia="Times New Roman" w:hAnsiTheme="minorHAnsi" w:cstheme="minorHAnsi"/>
          <w:b/>
          <w:color w:val="000000"/>
          <w:sz w:val="20"/>
          <w:szCs w:val="20"/>
          <w:lang w:eastAsia="pl-PL"/>
        </w:rPr>
      </w:pPr>
      <w:r w:rsidRPr="004061C7">
        <w:rPr>
          <w:rFonts w:asciiTheme="minorHAnsi" w:eastAsia="Times New Roman" w:hAnsiTheme="minorHAnsi" w:cstheme="minorHAnsi"/>
          <w:sz w:val="20"/>
          <w:szCs w:val="20"/>
          <w:lang w:eastAsia="pl-PL"/>
        </w:rPr>
        <w:t>Wykaz</w:t>
      </w:r>
      <w:r w:rsidRPr="004061C7">
        <w:rPr>
          <w:rFonts w:asciiTheme="minorHAnsi" w:eastAsia="Times New Roman" w:hAnsiTheme="minorHAnsi" w:cstheme="minorHAnsi"/>
          <w:b/>
          <w:color w:val="000000"/>
          <w:sz w:val="20"/>
          <w:szCs w:val="20"/>
          <w:lang w:eastAsia="pl-PL"/>
        </w:rPr>
        <w:t xml:space="preserve"> </w:t>
      </w:r>
      <w:r w:rsidRPr="004061C7">
        <w:rPr>
          <w:rFonts w:asciiTheme="minorHAnsi" w:eastAsia="Times New Roman" w:hAnsiTheme="minorHAnsi" w:cstheme="minorHAnsi"/>
          <w:bCs/>
          <w:color w:val="000000"/>
          <w:sz w:val="20"/>
          <w:szCs w:val="20"/>
          <w:lang w:eastAsia="pl-PL"/>
        </w:rPr>
        <w:t>dalszych podmiotów przetwarzających</w:t>
      </w:r>
    </w:p>
    <w:p w14:paraId="460F5931" w14:textId="77777777" w:rsidR="000A6419" w:rsidRDefault="000A6419" w:rsidP="000A6419">
      <w:pPr>
        <w:pStyle w:val="Akapitzlist"/>
        <w:ind w:left="284"/>
        <w:jc w:val="both"/>
        <w:rPr>
          <w:rFonts w:asciiTheme="minorHAnsi" w:eastAsia="Times New Roman" w:hAnsiTheme="minorHAnsi" w:cstheme="minorHAnsi"/>
          <w:sz w:val="20"/>
          <w:szCs w:val="20"/>
          <w:lang w:eastAsia="pl-PL"/>
        </w:rPr>
      </w:pPr>
    </w:p>
    <w:p w14:paraId="4633FD61" w14:textId="77777777" w:rsidR="000A6419" w:rsidRDefault="000A6419" w:rsidP="000A6419">
      <w:pPr>
        <w:pStyle w:val="Akapitzlist"/>
        <w:ind w:left="284"/>
        <w:jc w:val="both"/>
        <w:rPr>
          <w:rFonts w:asciiTheme="minorHAnsi" w:eastAsia="Times New Roman" w:hAnsiTheme="minorHAnsi" w:cstheme="minorHAnsi"/>
          <w:sz w:val="20"/>
          <w:szCs w:val="20"/>
          <w:lang w:eastAsia="pl-PL"/>
        </w:rPr>
      </w:pPr>
    </w:p>
    <w:p w14:paraId="2EF17AD2" w14:textId="77777777" w:rsidR="000A6419" w:rsidRDefault="000A6419" w:rsidP="000A6419">
      <w:pPr>
        <w:pStyle w:val="Akapitzlist"/>
        <w:ind w:left="284"/>
        <w:jc w:val="both"/>
        <w:rPr>
          <w:rFonts w:asciiTheme="minorHAnsi" w:eastAsia="Times New Roman" w:hAnsiTheme="minorHAnsi" w:cstheme="minorHAnsi"/>
          <w:sz w:val="20"/>
          <w:szCs w:val="20"/>
          <w:lang w:eastAsia="pl-PL"/>
        </w:rPr>
      </w:pPr>
    </w:p>
    <w:p w14:paraId="7F7A2ACB" w14:textId="77777777" w:rsidR="000A6419" w:rsidRPr="004061C7" w:rsidRDefault="000A6419" w:rsidP="000A6419">
      <w:pPr>
        <w:pStyle w:val="Akapitzlist"/>
        <w:ind w:left="284"/>
        <w:jc w:val="both"/>
        <w:rPr>
          <w:rFonts w:asciiTheme="minorHAnsi" w:eastAsia="Times New Roman" w:hAnsiTheme="minorHAnsi" w:cstheme="minorHAnsi"/>
          <w:b/>
          <w:color w:val="000000"/>
          <w:sz w:val="20"/>
          <w:szCs w:val="20"/>
          <w:lang w:eastAsia="pl-PL"/>
        </w:rPr>
      </w:pPr>
    </w:p>
    <w:p w14:paraId="4A695FDE" w14:textId="06E65F3A" w:rsidR="00D33037" w:rsidRPr="004061C7" w:rsidRDefault="00D33037" w:rsidP="00ED4B9F">
      <w:pPr>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___________________________</w:t>
      </w:r>
      <w:r w:rsidRPr="004061C7">
        <w:rPr>
          <w:rFonts w:asciiTheme="minorHAnsi" w:eastAsia="Times New Roman" w:hAnsiTheme="minorHAnsi" w:cstheme="minorHAnsi"/>
          <w:sz w:val="20"/>
          <w:szCs w:val="20"/>
          <w:lang w:val="pl-PL" w:eastAsia="pl-PL"/>
        </w:rPr>
        <w:tab/>
      </w:r>
      <w:r w:rsidRPr="004061C7">
        <w:rPr>
          <w:rFonts w:asciiTheme="minorHAnsi" w:eastAsia="Times New Roman" w:hAnsiTheme="minorHAnsi" w:cstheme="minorHAnsi"/>
          <w:sz w:val="20"/>
          <w:szCs w:val="20"/>
          <w:lang w:val="pl-PL" w:eastAsia="pl-PL"/>
        </w:rPr>
        <w:tab/>
        <w:t xml:space="preserve">    </w:t>
      </w:r>
      <w:r w:rsidRPr="004061C7">
        <w:rPr>
          <w:rFonts w:asciiTheme="minorHAnsi" w:eastAsia="Times New Roman" w:hAnsiTheme="minorHAnsi" w:cstheme="minorHAnsi"/>
          <w:sz w:val="20"/>
          <w:szCs w:val="20"/>
          <w:lang w:val="pl-PL" w:eastAsia="pl-PL"/>
        </w:rPr>
        <w:tab/>
      </w:r>
      <w:r w:rsidR="00262FE0" w:rsidRPr="004061C7">
        <w:rPr>
          <w:rFonts w:asciiTheme="minorHAnsi" w:eastAsia="Times New Roman" w:hAnsiTheme="minorHAnsi" w:cstheme="minorHAnsi"/>
          <w:sz w:val="20"/>
          <w:szCs w:val="20"/>
          <w:lang w:val="pl-PL" w:eastAsia="pl-PL"/>
        </w:rPr>
        <w:tab/>
      </w:r>
      <w:r w:rsidRPr="004061C7">
        <w:rPr>
          <w:rFonts w:asciiTheme="minorHAnsi" w:eastAsia="Times New Roman" w:hAnsiTheme="minorHAnsi" w:cstheme="minorHAnsi"/>
          <w:sz w:val="20"/>
          <w:szCs w:val="20"/>
          <w:lang w:val="pl-PL" w:eastAsia="pl-PL"/>
        </w:rPr>
        <w:tab/>
        <w:t>___________________________</w:t>
      </w:r>
    </w:p>
    <w:p w14:paraId="2E758706" w14:textId="73A3EF44" w:rsidR="00D33037" w:rsidRPr="004061C7" w:rsidRDefault="00D33037" w:rsidP="00ED4B9F">
      <w:pPr>
        <w:jc w:val="both"/>
        <w:rPr>
          <w:rFonts w:asciiTheme="minorHAnsi" w:eastAsia="Times New Roman" w:hAnsiTheme="minorHAnsi" w:cstheme="minorHAnsi"/>
          <w:b/>
          <w:sz w:val="16"/>
          <w:szCs w:val="16"/>
          <w:lang w:val="pl-PL" w:eastAsia="pl-PL"/>
        </w:rPr>
      </w:pPr>
      <w:r w:rsidRPr="004061C7">
        <w:rPr>
          <w:rFonts w:asciiTheme="minorHAnsi" w:eastAsia="Times New Roman" w:hAnsiTheme="minorHAnsi" w:cstheme="minorHAnsi"/>
          <w:b/>
          <w:sz w:val="20"/>
          <w:szCs w:val="20"/>
          <w:lang w:val="pl-PL" w:eastAsia="pl-PL"/>
        </w:rPr>
        <w:t xml:space="preserve">              </w:t>
      </w:r>
      <w:r w:rsidRPr="004061C7">
        <w:rPr>
          <w:rFonts w:asciiTheme="minorHAnsi" w:eastAsia="Times New Roman" w:hAnsiTheme="minorHAnsi" w:cstheme="minorHAnsi"/>
          <w:b/>
          <w:sz w:val="16"/>
          <w:szCs w:val="16"/>
          <w:lang w:val="pl-PL" w:eastAsia="pl-PL"/>
        </w:rPr>
        <w:t xml:space="preserve">Administrator                                 </w:t>
      </w:r>
      <w:r w:rsidRPr="004061C7">
        <w:rPr>
          <w:rFonts w:asciiTheme="minorHAnsi" w:eastAsia="Times New Roman" w:hAnsiTheme="minorHAnsi" w:cstheme="minorHAnsi"/>
          <w:b/>
          <w:sz w:val="16"/>
          <w:szCs w:val="16"/>
          <w:lang w:val="pl-PL" w:eastAsia="pl-PL"/>
        </w:rPr>
        <w:tab/>
      </w:r>
      <w:r w:rsidRPr="004061C7">
        <w:rPr>
          <w:rFonts w:asciiTheme="minorHAnsi" w:eastAsia="Times New Roman" w:hAnsiTheme="minorHAnsi" w:cstheme="minorHAnsi"/>
          <w:b/>
          <w:sz w:val="16"/>
          <w:szCs w:val="16"/>
          <w:lang w:val="pl-PL" w:eastAsia="pl-PL"/>
        </w:rPr>
        <w:tab/>
      </w:r>
      <w:r w:rsidRPr="004061C7">
        <w:rPr>
          <w:rFonts w:asciiTheme="minorHAnsi" w:eastAsia="Times New Roman" w:hAnsiTheme="minorHAnsi" w:cstheme="minorHAnsi"/>
          <w:b/>
          <w:sz w:val="16"/>
          <w:szCs w:val="16"/>
          <w:lang w:val="pl-PL" w:eastAsia="pl-PL"/>
        </w:rPr>
        <w:tab/>
      </w:r>
      <w:r w:rsidR="003358CD" w:rsidRPr="004061C7">
        <w:rPr>
          <w:rFonts w:asciiTheme="minorHAnsi" w:eastAsia="Times New Roman" w:hAnsiTheme="minorHAnsi" w:cstheme="minorHAnsi"/>
          <w:b/>
          <w:sz w:val="16"/>
          <w:szCs w:val="16"/>
          <w:lang w:val="pl-PL" w:eastAsia="pl-PL"/>
        </w:rPr>
        <w:tab/>
      </w:r>
      <w:r w:rsidR="000A6419">
        <w:rPr>
          <w:rFonts w:asciiTheme="minorHAnsi" w:eastAsia="Times New Roman" w:hAnsiTheme="minorHAnsi" w:cstheme="minorHAnsi"/>
          <w:b/>
          <w:sz w:val="16"/>
          <w:szCs w:val="16"/>
          <w:lang w:val="pl-PL" w:eastAsia="pl-PL"/>
        </w:rPr>
        <w:t xml:space="preserve">                                                  </w:t>
      </w:r>
      <w:r w:rsidRPr="004061C7">
        <w:rPr>
          <w:rFonts w:asciiTheme="minorHAnsi" w:eastAsia="Times New Roman" w:hAnsiTheme="minorHAnsi" w:cstheme="minorHAnsi"/>
          <w:b/>
          <w:sz w:val="16"/>
          <w:szCs w:val="16"/>
          <w:lang w:val="pl-PL" w:eastAsia="pl-PL"/>
        </w:rPr>
        <w:t>Procesor</w:t>
      </w:r>
    </w:p>
    <w:p w14:paraId="4886B97B" w14:textId="677208C6" w:rsidR="003358CD" w:rsidRDefault="00D33037" w:rsidP="00262FE0">
      <w:pPr>
        <w:ind w:left="792"/>
        <w:jc w:val="both"/>
        <w:outlineLvl w:val="1"/>
        <w:rPr>
          <w:rFonts w:asciiTheme="minorHAnsi" w:eastAsia="Times New Roman" w:hAnsiTheme="minorHAnsi" w:cstheme="minorHAnsi"/>
          <w:color w:val="000000"/>
          <w:sz w:val="20"/>
          <w:szCs w:val="20"/>
          <w:lang w:val="pl-PL" w:eastAsia="pl-PL"/>
        </w:rPr>
      </w:pPr>
      <w:r w:rsidRPr="004061C7">
        <w:rPr>
          <w:rFonts w:asciiTheme="minorHAnsi" w:eastAsia="Times New Roman" w:hAnsiTheme="minorHAnsi" w:cstheme="minorHAnsi"/>
          <w:color w:val="000000"/>
          <w:sz w:val="20"/>
          <w:szCs w:val="20"/>
          <w:lang w:val="pl-PL" w:eastAsia="pl-PL"/>
        </w:rPr>
        <w:t xml:space="preserve">        </w:t>
      </w:r>
    </w:p>
    <w:p w14:paraId="36BF01BC"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75FB2D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04B77AF4"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11010358"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8626F2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9846F7C"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1CD15D62"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2E3D16FF"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46EC453B"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02FCED3"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056813D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5AB6291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434CFE54"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74F17C8"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8211823"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5588223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45B7584"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4B095436"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92BD46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2E2D5342"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48C1311A"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C2506F8"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16184E29"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E939871"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430B8EB"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7546E63"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1A84FB5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54E2302"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50C38D0D"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1D2476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AD3B21E"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392A121"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380F3FD7"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28F818C5"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7A059F9C"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6992A620" w14:textId="77777777" w:rsidR="000A6419" w:rsidRDefault="000A6419" w:rsidP="00262FE0">
      <w:pPr>
        <w:ind w:left="792"/>
        <w:jc w:val="both"/>
        <w:outlineLvl w:val="1"/>
        <w:rPr>
          <w:rFonts w:asciiTheme="minorHAnsi" w:eastAsia="Times New Roman" w:hAnsiTheme="minorHAnsi" w:cstheme="minorHAnsi"/>
          <w:color w:val="000000"/>
          <w:sz w:val="20"/>
          <w:szCs w:val="20"/>
          <w:lang w:val="pl-PL" w:eastAsia="pl-PL"/>
        </w:rPr>
      </w:pPr>
    </w:p>
    <w:p w14:paraId="208C9D5D" w14:textId="77777777" w:rsidR="000A6419" w:rsidRDefault="000A6419" w:rsidP="000A6419">
      <w:pPr>
        <w:jc w:val="both"/>
        <w:outlineLvl w:val="1"/>
        <w:rPr>
          <w:rFonts w:asciiTheme="minorHAnsi" w:eastAsia="Times New Roman" w:hAnsiTheme="minorHAnsi" w:cstheme="minorHAnsi"/>
          <w:color w:val="000000"/>
          <w:sz w:val="20"/>
          <w:szCs w:val="20"/>
          <w:lang w:val="pl-PL" w:eastAsia="pl-PL"/>
        </w:rPr>
      </w:pPr>
    </w:p>
    <w:p w14:paraId="778F22FC" w14:textId="77777777" w:rsidR="000A6419" w:rsidRPr="004061C7" w:rsidRDefault="000A6419" w:rsidP="00262FE0">
      <w:pPr>
        <w:ind w:left="792"/>
        <w:jc w:val="both"/>
        <w:outlineLvl w:val="1"/>
        <w:rPr>
          <w:rFonts w:asciiTheme="minorHAnsi" w:eastAsia="Times New Roman" w:hAnsiTheme="minorHAnsi" w:cstheme="minorHAnsi"/>
          <w:b/>
          <w:color w:val="000000"/>
          <w:sz w:val="20"/>
          <w:szCs w:val="20"/>
          <w:lang w:val="pl-PL" w:eastAsia="pl-PL"/>
        </w:rPr>
      </w:pPr>
    </w:p>
    <w:p w14:paraId="27DFAE08" w14:textId="77FE24DC" w:rsidR="00967D7D" w:rsidRPr="004061C7" w:rsidRDefault="00967D7D" w:rsidP="003358CD">
      <w:pPr>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ZAŁĄCZNIK NR 1</w:t>
      </w:r>
    </w:p>
    <w:p w14:paraId="6BD90E38" w14:textId="165F3CDC" w:rsidR="003358CD" w:rsidRPr="004061C7" w:rsidRDefault="003358CD" w:rsidP="003358CD">
      <w:pPr>
        <w:rPr>
          <w:rFonts w:asciiTheme="minorHAnsi" w:eastAsia="Times New Roman" w:hAnsiTheme="minorHAnsi" w:cstheme="minorHAnsi"/>
          <w:bCs/>
          <w:i/>
          <w:color w:val="000000"/>
          <w:sz w:val="20"/>
          <w:szCs w:val="20"/>
          <w:lang w:val="pl-PL" w:eastAsia="pl-PL"/>
        </w:rPr>
      </w:pPr>
      <w:r w:rsidRPr="004061C7">
        <w:rPr>
          <w:rFonts w:asciiTheme="minorHAnsi" w:eastAsia="Times New Roman" w:hAnsiTheme="minorHAnsi" w:cstheme="minorHAnsi"/>
          <w:bCs/>
          <w:color w:val="000000"/>
          <w:sz w:val="20"/>
          <w:szCs w:val="20"/>
          <w:lang w:val="pl-PL" w:eastAsia="pl-PL"/>
        </w:rPr>
        <w:t>do umowy powierzenia przetwarzania danych osobowych</w:t>
      </w:r>
    </w:p>
    <w:p w14:paraId="1C7EBE23" w14:textId="39F32A0D" w:rsidR="00ED4B9F" w:rsidRPr="004061C7" w:rsidRDefault="00ED4B9F" w:rsidP="00ED4B9F">
      <w:pPr>
        <w:jc w:val="both"/>
        <w:rPr>
          <w:rFonts w:asciiTheme="minorHAnsi" w:eastAsia="Times New Roman" w:hAnsiTheme="minorHAnsi" w:cstheme="minorHAnsi"/>
          <w:b/>
          <w:color w:val="000000"/>
          <w:sz w:val="20"/>
          <w:szCs w:val="20"/>
          <w:lang w:val="pl-PL" w:eastAsia="pl-PL"/>
        </w:rPr>
      </w:pPr>
    </w:p>
    <w:p w14:paraId="40A0FC21" w14:textId="7AF55BCC" w:rsidR="003358CD" w:rsidRPr="004061C7" w:rsidRDefault="003358CD" w:rsidP="00ED4B9F">
      <w:pPr>
        <w:jc w:val="both"/>
        <w:rPr>
          <w:rFonts w:asciiTheme="minorHAnsi" w:eastAsia="Times New Roman" w:hAnsiTheme="minorHAnsi" w:cstheme="minorHAnsi"/>
          <w:b/>
          <w:color w:val="000000"/>
          <w:sz w:val="20"/>
          <w:szCs w:val="20"/>
          <w:lang w:val="pl-PL" w:eastAsia="pl-PL"/>
        </w:rPr>
      </w:pPr>
    </w:p>
    <w:p w14:paraId="31CF8AD6" w14:textId="77777777" w:rsidR="003358CD" w:rsidRPr="004061C7" w:rsidRDefault="003358CD" w:rsidP="00ED4B9F">
      <w:pPr>
        <w:jc w:val="both"/>
        <w:rPr>
          <w:rFonts w:asciiTheme="minorHAnsi" w:eastAsia="Times New Roman" w:hAnsiTheme="minorHAnsi" w:cstheme="minorHAnsi"/>
          <w:b/>
          <w:color w:val="000000"/>
          <w:sz w:val="20"/>
          <w:szCs w:val="20"/>
          <w:lang w:val="pl-PL" w:eastAsia="pl-PL"/>
        </w:rPr>
      </w:pPr>
    </w:p>
    <w:p w14:paraId="7EB1CDFF" w14:textId="4121E858" w:rsidR="00967D7D" w:rsidRPr="004061C7" w:rsidRDefault="00967D7D" w:rsidP="00ED4B9F">
      <w:pPr>
        <w:jc w:val="both"/>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 xml:space="preserve">ZAKRES POWIERZENIA DANYCH OSOBOWYCH </w:t>
      </w:r>
    </w:p>
    <w:p w14:paraId="52E56223" w14:textId="77777777" w:rsidR="00967D7D" w:rsidRPr="004061C7" w:rsidRDefault="00967D7D" w:rsidP="00ED4B9F">
      <w:pPr>
        <w:ind w:left="720"/>
        <w:jc w:val="both"/>
        <w:rPr>
          <w:rFonts w:asciiTheme="minorHAnsi" w:eastAsia="Times New Roman" w:hAnsiTheme="minorHAnsi" w:cstheme="minorHAnsi"/>
          <w:i/>
          <w:color w:val="000000"/>
          <w:sz w:val="20"/>
          <w:szCs w:val="20"/>
          <w:lang w:val="pl-PL" w:eastAsia="pl-PL"/>
        </w:rPr>
      </w:pPr>
    </w:p>
    <w:p w14:paraId="288805B8" w14:textId="0D7B1635" w:rsidR="00967D7D" w:rsidRDefault="00967D7D" w:rsidP="003F125D">
      <w:pPr>
        <w:numPr>
          <w:ilvl w:val="0"/>
          <w:numId w:val="3"/>
        </w:numPr>
        <w:spacing w:line="480" w:lineRule="auto"/>
        <w:ind w:hanging="357"/>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u w:val="single"/>
          <w:lang w:val="pl-PL" w:eastAsia="pl-PL"/>
        </w:rPr>
        <w:t>Cele przetwarzania</w:t>
      </w:r>
      <w:r w:rsidRPr="004061C7">
        <w:rPr>
          <w:rFonts w:asciiTheme="minorHAnsi" w:eastAsia="Times New Roman" w:hAnsiTheme="minorHAnsi" w:cstheme="minorHAnsi"/>
          <w:sz w:val="20"/>
          <w:szCs w:val="20"/>
          <w:lang w:val="pl-PL" w:eastAsia="pl-PL"/>
        </w:rPr>
        <w:t xml:space="preserve">: </w:t>
      </w:r>
      <w:r w:rsidR="00695821">
        <w:rPr>
          <w:rFonts w:asciiTheme="minorHAnsi" w:eastAsia="Times New Roman" w:hAnsiTheme="minorHAnsi" w:cstheme="minorHAnsi"/>
          <w:sz w:val="20"/>
          <w:szCs w:val="20"/>
          <w:lang w:val="pl-PL" w:eastAsia="pl-PL"/>
        </w:rPr>
        <w:t>realizacja Umowy Głównej, a w szczególności</w:t>
      </w:r>
    </w:p>
    <w:p w14:paraId="08A372B6" w14:textId="034E44CD" w:rsidR="004061C7" w:rsidRDefault="006B0317" w:rsidP="004061C7">
      <w:pPr>
        <w:pStyle w:val="Akapitzlist"/>
        <w:numPr>
          <w:ilvl w:val="0"/>
          <w:numId w:val="26"/>
        </w:numPr>
        <w:spacing w:line="48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Prowadzenie rejestru </w:t>
      </w:r>
      <w:r w:rsidR="006A7032">
        <w:rPr>
          <w:rFonts w:asciiTheme="minorHAnsi" w:eastAsia="Times New Roman" w:hAnsiTheme="minorHAnsi" w:cstheme="minorHAnsi"/>
          <w:sz w:val="20"/>
          <w:szCs w:val="20"/>
          <w:lang w:eastAsia="pl-PL"/>
        </w:rPr>
        <w:t>wydawania i przyjmowania kluczy</w:t>
      </w:r>
    </w:p>
    <w:p w14:paraId="3CA65ECD" w14:textId="5ED795DE" w:rsidR="000A6419" w:rsidRDefault="000A6419" w:rsidP="004061C7">
      <w:pPr>
        <w:pStyle w:val="Akapitzlist"/>
        <w:numPr>
          <w:ilvl w:val="0"/>
          <w:numId w:val="26"/>
        </w:numPr>
        <w:spacing w:line="48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Przechowywanie wykaz</w:t>
      </w:r>
      <w:r w:rsidR="00637E0C">
        <w:rPr>
          <w:rFonts w:asciiTheme="minorHAnsi" w:eastAsia="Times New Roman" w:hAnsiTheme="minorHAnsi" w:cstheme="minorHAnsi"/>
          <w:sz w:val="20"/>
          <w:szCs w:val="20"/>
          <w:lang w:eastAsia="pl-PL"/>
        </w:rPr>
        <w:t>ów</w:t>
      </w:r>
      <w:r>
        <w:rPr>
          <w:rFonts w:asciiTheme="minorHAnsi" w:eastAsia="Times New Roman" w:hAnsiTheme="minorHAnsi" w:cstheme="minorHAnsi"/>
          <w:sz w:val="20"/>
          <w:szCs w:val="20"/>
          <w:lang w:eastAsia="pl-PL"/>
        </w:rPr>
        <w:t xml:space="preserve"> osób upoważnionych do pobierania kluczy,</w:t>
      </w:r>
    </w:p>
    <w:p w14:paraId="6FD5A4DE" w14:textId="0627B553" w:rsidR="000A6419" w:rsidRDefault="000A6419" w:rsidP="004061C7">
      <w:pPr>
        <w:pStyle w:val="Akapitzlist"/>
        <w:numPr>
          <w:ilvl w:val="0"/>
          <w:numId w:val="26"/>
        </w:numPr>
        <w:spacing w:line="48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Bieżący podgląd za pośrednictwem monitoringu wizyjnego</w:t>
      </w:r>
    </w:p>
    <w:p w14:paraId="39DB9BD4" w14:textId="087412DB" w:rsidR="00FB3D89" w:rsidRPr="004061C7" w:rsidRDefault="00967D7D" w:rsidP="003F125D">
      <w:pPr>
        <w:numPr>
          <w:ilvl w:val="0"/>
          <w:numId w:val="3"/>
        </w:numPr>
        <w:spacing w:line="480" w:lineRule="auto"/>
        <w:ind w:hanging="357"/>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u w:val="single"/>
          <w:lang w:val="pl-PL" w:eastAsia="pl-PL"/>
        </w:rPr>
        <w:t>Kategorie osób, których dane dotyczą</w:t>
      </w:r>
      <w:r w:rsidR="006D440B" w:rsidRPr="004061C7">
        <w:rPr>
          <w:rFonts w:asciiTheme="minorHAnsi" w:eastAsia="Times New Roman" w:hAnsiTheme="minorHAnsi" w:cstheme="minorHAnsi"/>
          <w:sz w:val="20"/>
          <w:szCs w:val="20"/>
          <w:lang w:val="pl-PL" w:eastAsia="pl-PL"/>
        </w:rPr>
        <w:t>:</w:t>
      </w:r>
      <w:r w:rsidR="003919C6" w:rsidRPr="004061C7">
        <w:rPr>
          <w:rFonts w:asciiTheme="minorHAnsi" w:eastAsia="Times New Roman" w:hAnsiTheme="minorHAnsi" w:cstheme="minorHAnsi"/>
          <w:sz w:val="20"/>
          <w:szCs w:val="20"/>
          <w:lang w:val="pl-PL" w:eastAsia="pl-PL"/>
        </w:rPr>
        <w:t xml:space="preserve"> </w:t>
      </w:r>
      <w:r w:rsidR="000A6419">
        <w:rPr>
          <w:rFonts w:asciiTheme="minorHAnsi" w:eastAsia="Times New Roman" w:hAnsiTheme="minorHAnsi" w:cstheme="minorHAnsi"/>
          <w:sz w:val="20"/>
          <w:szCs w:val="20"/>
          <w:lang w:val="pl-PL" w:eastAsia="pl-PL"/>
        </w:rPr>
        <w:t>pracownicy, współpracownicy, zlec</w:t>
      </w:r>
      <w:r w:rsidR="00AF4B9F">
        <w:rPr>
          <w:rFonts w:asciiTheme="minorHAnsi" w:eastAsia="Times New Roman" w:hAnsiTheme="minorHAnsi" w:cstheme="minorHAnsi"/>
          <w:sz w:val="20"/>
          <w:szCs w:val="20"/>
          <w:lang w:val="pl-PL" w:eastAsia="pl-PL"/>
        </w:rPr>
        <w:t>e</w:t>
      </w:r>
      <w:r w:rsidR="000A6419">
        <w:rPr>
          <w:rFonts w:asciiTheme="minorHAnsi" w:eastAsia="Times New Roman" w:hAnsiTheme="minorHAnsi" w:cstheme="minorHAnsi"/>
          <w:sz w:val="20"/>
          <w:szCs w:val="20"/>
          <w:lang w:val="pl-PL" w:eastAsia="pl-PL"/>
        </w:rPr>
        <w:t>niobiorcy, osoby znajdujące się na terenie objętym monitoringiem</w:t>
      </w:r>
    </w:p>
    <w:p w14:paraId="7DD7F1FD" w14:textId="37909439" w:rsidR="006D440B" w:rsidRPr="004061C7" w:rsidRDefault="00967D7D" w:rsidP="003F125D">
      <w:pPr>
        <w:numPr>
          <w:ilvl w:val="0"/>
          <w:numId w:val="3"/>
        </w:numPr>
        <w:spacing w:line="480" w:lineRule="auto"/>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u w:val="single"/>
          <w:lang w:val="pl-PL" w:eastAsia="pl-PL"/>
        </w:rPr>
        <w:t>Rodzaje danych osobowych</w:t>
      </w:r>
      <w:r w:rsidRPr="004061C7">
        <w:rPr>
          <w:rFonts w:asciiTheme="minorHAnsi" w:eastAsia="Times New Roman" w:hAnsiTheme="minorHAnsi" w:cstheme="minorHAnsi"/>
          <w:sz w:val="20"/>
          <w:szCs w:val="20"/>
          <w:lang w:val="pl-PL" w:eastAsia="pl-PL"/>
        </w:rPr>
        <w:t xml:space="preserve">: </w:t>
      </w:r>
      <w:r w:rsidR="000A6419">
        <w:rPr>
          <w:rFonts w:asciiTheme="minorHAnsi" w:eastAsia="Times New Roman" w:hAnsiTheme="minorHAnsi" w:cstheme="minorHAnsi"/>
          <w:sz w:val="20"/>
          <w:szCs w:val="20"/>
          <w:lang w:val="pl-PL" w:eastAsia="pl-PL"/>
        </w:rPr>
        <w:t>imię i nazwisko, stanowisko, własnoręczny podpis, w przypadku osób objętych monitoringiem wizerunek</w:t>
      </w:r>
    </w:p>
    <w:p w14:paraId="5043CB0F" w14:textId="67D7408C" w:rsidR="00390B90" w:rsidRPr="007D34AC" w:rsidRDefault="00967D7D" w:rsidP="00EF6C24">
      <w:pPr>
        <w:numPr>
          <w:ilvl w:val="0"/>
          <w:numId w:val="3"/>
        </w:numPr>
        <w:spacing w:line="480" w:lineRule="auto"/>
        <w:ind w:hanging="357"/>
        <w:jc w:val="both"/>
        <w:rPr>
          <w:rFonts w:asciiTheme="minorHAnsi" w:eastAsia="Times New Roman" w:hAnsiTheme="minorHAnsi" w:cstheme="minorHAnsi"/>
          <w:sz w:val="20"/>
          <w:szCs w:val="20"/>
          <w:lang w:val="pl-PL" w:eastAsia="pl-PL"/>
        </w:rPr>
      </w:pPr>
      <w:r w:rsidRPr="007D34AC">
        <w:rPr>
          <w:rFonts w:asciiTheme="minorHAnsi" w:eastAsia="Times New Roman" w:hAnsiTheme="minorHAnsi" w:cstheme="minorHAnsi"/>
          <w:sz w:val="20"/>
          <w:szCs w:val="20"/>
          <w:u w:val="single"/>
          <w:lang w:val="pl-PL" w:eastAsia="pl-PL"/>
        </w:rPr>
        <w:t xml:space="preserve">Obszar, </w:t>
      </w:r>
      <w:r w:rsidR="006A6D6B" w:rsidRPr="007D34AC">
        <w:rPr>
          <w:rFonts w:asciiTheme="minorHAnsi" w:eastAsia="Times New Roman" w:hAnsiTheme="minorHAnsi" w:cstheme="minorHAnsi"/>
          <w:sz w:val="20"/>
          <w:szCs w:val="20"/>
          <w:u w:val="single"/>
          <w:lang w:val="pl-PL" w:eastAsia="pl-PL"/>
        </w:rPr>
        <w:t>w</w:t>
      </w:r>
      <w:r w:rsidRPr="007D34AC">
        <w:rPr>
          <w:rFonts w:asciiTheme="minorHAnsi" w:eastAsia="Times New Roman" w:hAnsiTheme="minorHAnsi" w:cstheme="minorHAnsi"/>
          <w:sz w:val="20"/>
          <w:szCs w:val="20"/>
          <w:u w:val="single"/>
          <w:lang w:val="pl-PL" w:eastAsia="pl-PL"/>
        </w:rPr>
        <w:t xml:space="preserve"> którym przetwarzane będą dane osobowe</w:t>
      </w:r>
      <w:r w:rsidRPr="007D34AC">
        <w:rPr>
          <w:rFonts w:asciiTheme="minorHAnsi" w:eastAsia="Times New Roman" w:hAnsiTheme="minorHAnsi" w:cstheme="minorHAnsi"/>
          <w:sz w:val="20"/>
          <w:szCs w:val="20"/>
          <w:lang w:val="pl-PL" w:eastAsia="pl-PL"/>
        </w:rPr>
        <w:t>:</w:t>
      </w:r>
      <w:r w:rsidR="00C135C0" w:rsidRPr="007D34AC">
        <w:rPr>
          <w:rFonts w:asciiTheme="minorHAnsi" w:eastAsia="Times New Roman" w:hAnsiTheme="minorHAnsi" w:cstheme="minorHAnsi"/>
          <w:sz w:val="20"/>
          <w:szCs w:val="20"/>
          <w:lang w:val="pl-PL" w:eastAsia="pl-PL"/>
        </w:rPr>
        <w:t xml:space="preserve"> </w:t>
      </w:r>
      <w:r w:rsidR="004061C7" w:rsidRPr="007D34AC">
        <w:rPr>
          <w:rFonts w:asciiTheme="minorHAnsi" w:eastAsia="Times New Roman" w:hAnsiTheme="minorHAnsi" w:cstheme="minorHAnsi"/>
          <w:sz w:val="20"/>
          <w:szCs w:val="20"/>
          <w:lang w:val="pl-PL" w:eastAsia="pl-PL"/>
        </w:rPr>
        <w:t>Szpital Miejski w Siemianowicach Śl.</w:t>
      </w:r>
      <w:r w:rsidR="000A6419" w:rsidRPr="007D34AC">
        <w:rPr>
          <w:rFonts w:asciiTheme="minorHAnsi" w:eastAsia="Times New Roman" w:hAnsiTheme="minorHAnsi" w:cstheme="minorHAnsi"/>
          <w:sz w:val="20"/>
          <w:szCs w:val="20"/>
          <w:lang w:val="pl-PL" w:eastAsia="pl-PL"/>
        </w:rPr>
        <w:t xml:space="preserve"> Sp. z o.o., przy ul. 1 Maja 9 </w:t>
      </w:r>
    </w:p>
    <w:p w14:paraId="07459315" w14:textId="77777777" w:rsidR="00390B90" w:rsidRPr="004061C7" w:rsidRDefault="00390B90" w:rsidP="00ED4B9F">
      <w:pPr>
        <w:jc w:val="both"/>
        <w:rPr>
          <w:rFonts w:asciiTheme="minorHAnsi" w:eastAsia="Times New Roman" w:hAnsiTheme="minorHAnsi" w:cstheme="minorHAnsi"/>
          <w:sz w:val="20"/>
          <w:szCs w:val="20"/>
          <w:lang w:val="pl-PL" w:eastAsia="pl-PL"/>
        </w:rPr>
      </w:pPr>
    </w:p>
    <w:p w14:paraId="6537F28F" w14:textId="77777777" w:rsidR="00390B90" w:rsidRPr="004061C7" w:rsidRDefault="00390B90" w:rsidP="00ED4B9F">
      <w:pPr>
        <w:tabs>
          <w:tab w:val="left" w:pos="555"/>
        </w:tabs>
        <w:jc w:val="both"/>
        <w:rPr>
          <w:rFonts w:asciiTheme="minorHAnsi" w:eastAsia="Times New Roman" w:hAnsiTheme="minorHAnsi" w:cstheme="minorHAnsi"/>
          <w:sz w:val="20"/>
          <w:szCs w:val="20"/>
          <w:lang w:val="pl-PL" w:eastAsia="pl-PL"/>
        </w:rPr>
      </w:pPr>
    </w:p>
    <w:p w14:paraId="42104D8E" w14:textId="0E406046" w:rsidR="006D440B" w:rsidRPr="004061C7" w:rsidRDefault="006D440B">
      <w:pPr>
        <w:rPr>
          <w:rFonts w:asciiTheme="minorHAnsi" w:eastAsia="Times New Roman" w:hAnsiTheme="minorHAnsi" w:cstheme="minorHAnsi"/>
          <w:b/>
          <w:color w:val="000000"/>
          <w:sz w:val="20"/>
          <w:szCs w:val="20"/>
          <w:lang w:val="pl-PL" w:eastAsia="pl-PL"/>
        </w:rPr>
      </w:pPr>
      <w:bookmarkStart w:id="12" w:name="_Hlk489024074"/>
      <w:r w:rsidRPr="004061C7">
        <w:rPr>
          <w:rFonts w:asciiTheme="minorHAnsi" w:eastAsia="Times New Roman" w:hAnsiTheme="minorHAnsi" w:cstheme="minorHAnsi"/>
          <w:b/>
          <w:color w:val="000000"/>
          <w:sz w:val="20"/>
          <w:szCs w:val="20"/>
          <w:lang w:val="pl-PL" w:eastAsia="pl-PL"/>
        </w:rPr>
        <w:br w:type="page"/>
      </w:r>
    </w:p>
    <w:p w14:paraId="765A5845" w14:textId="5EAE7047" w:rsidR="00390B90" w:rsidRPr="004061C7" w:rsidRDefault="00390B90" w:rsidP="00ED4B9F">
      <w:pPr>
        <w:jc w:val="both"/>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ZAŁĄCZNIK NR 2</w:t>
      </w:r>
    </w:p>
    <w:p w14:paraId="23474715" w14:textId="77777777" w:rsidR="003358CD" w:rsidRPr="004061C7" w:rsidRDefault="003358CD" w:rsidP="003358CD">
      <w:pPr>
        <w:rPr>
          <w:rFonts w:asciiTheme="minorHAnsi" w:eastAsia="Times New Roman" w:hAnsiTheme="minorHAnsi" w:cstheme="minorHAnsi"/>
          <w:bCs/>
          <w:i/>
          <w:color w:val="000000"/>
          <w:sz w:val="20"/>
          <w:szCs w:val="20"/>
          <w:lang w:val="pl-PL" w:eastAsia="pl-PL"/>
        </w:rPr>
      </w:pPr>
      <w:r w:rsidRPr="004061C7">
        <w:rPr>
          <w:rFonts w:asciiTheme="minorHAnsi" w:eastAsia="Times New Roman" w:hAnsiTheme="minorHAnsi" w:cstheme="minorHAnsi"/>
          <w:bCs/>
          <w:color w:val="000000"/>
          <w:sz w:val="20"/>
          <w:szCs w:val="20"/>
          <w:lang w:val="pl-PL" w:eastAsia="pl-PL"/>
        </w:rPr>
        <w:t>do umowy powierzenia przetwarzania danych osobowych</w:t>
      </w:r>
    </w:p>
    <w:p w14:paraId="65164203" w14:textId="21EF4E59" w:rsidR="003358CD" w:rsidRPr="004061C7" w:rsidRDefault="003358CD" w:rsidP="00ED4B9F">
      <w:pPr>
        <w:jc w:val="both"/>
        <w:rPr>
          <w:rFonts w:asciiTheme="minorHAnsi" w:eastAsia="Times New Roman" w:hAnsiTheme="minorHAnsi" w:cstheme="minorHAnsi"/>
          <w:b/>
          <w:color w:val="000000"/>
          <w:sz w:val="20"/>
          <w:szCs w:val="20"/>
          <w:lang w:val="pl-PL" w:eastAsia="pl-PL"/>
        </w:rPr>
      </w:pPr>
    </w:p>
    <w:p w14:paraId="749D7D54" w14:textId="77777777" w:rsidR="003358CD" w:rsidRPr="004061C7" w:rsidRDefault="003358CD" w:rsidP="00ED4B9F">
      <w:pPr>
        <w:jc w:val="both"/>
        <w:rPr>
          <w:rFonts w:asciiTheme="minorHAnsi" w:eastAsia="Times New Roman" w:hAnsiTheme="minorHAnsi" w:cstheme="minorHAnsi"/>
          <w:sz w:val="20"/>
          <w:szCs w:val="20"/>
          <w:lang w:val="pl-PL" w:eastAsia="pl-PL"/>
        </w:rPr>
      </w:pPr>
    </w:p>
    <w:p w14:paraId="3B9432A0" w14:textId="78287479" w:rsidR="00390B90" w:rsidRPr="004061C7" w:rsidRDefault="00390B90" w:rsidP="00ED4B9F">
      <w:pPr>
        <w:jc w:val="both"/>
        <w:rPr>
          <w:rFonts w:asciiTheme="minorHAnsi" w:eastAsia="Times New Roman" w:hAnsiTheme="minorHAnsi" w:cstheme="minorHAnsi"/>
          <w:b/>
          <w:color w:val="000000"/>
          <w:sz w:val="20"/>
          <w:szCs w:val="20"/>
          <w:lang w:val="pl-PL" w:eastAsia="pl-PL"/>
        </w:rPr>
      </w:pPr>
      <w:r w:rsidRPr="004061C7">
        <w:rPr>
          <w:rFonts w:asciiTheme="minorHAnsi" w:eastAsia="Times New Roman" w:hAnsiTheme="minorHAnsi" w:cstheme="minorHAnsi"/>
          <w:b/>
          <w:color w:val="000000"/>
          <w:sz w:val="20"/>
          <w:szCs w:val="20"/>
          <w:lang w:val="pl-PL" w:eastAsia="pl-PL"/>
        </w:rPr>
        <w:t>WYKAZ DALSZYCH PODMIOTÓW PRZETWARZAJĄCYCH</w:t>
      </w:r>
      <w:r w:rsidR="00D24813" w:rsidRPr="004061C7">
        <w:rPr>
          <w:rFonts w:asciiTheme="minorHAnsi" w:eastAsia="Times New Roman" w:hAnsiTheme="minorHAnsi" w:cstheme="minorHAnsi"/>
          <w:b/>
          <w:color w:val="000000"/>
          <w:sz w:val="20"/>
          <w:szCs w:val="20"/>
          <w:lang w:val="pl-PL" w:eastAsia="pl-PL"/>
        </w:rPr>
        <w:t xml:space="preserve"> – nie dotyczy</w:t>
      </w:r>
    </w:p>
    <w:bookmarkEnd w:id="12"/>
    <w:p w14:paraId="6DFB9E20" w14:textId="77777777" w:rsidR="00390B90" w:rsidRPr="004061C7" w:rsidRDefault="00390B90" w:rsidP="00ED4B9F">
      <w:pPr>
        <w:ind w:left="720"/>
        <w:jc w:val="both"/>
        <w:rPr>
          <w:rFonts w:asciiTheme="minorHAnsi" w:eastAsia="Times New Roman" w:hAnsiTheme="minorHAnsi" w:cstheme="minorHAnsi"/>
          <w:i/>
          <w:color w:val="000000"/>
          <w:sz w:val="20"/>
          <w:szCs w:val="20"/>
          <w:lang w:val="pl-PL" w:eastAsia="pl-PL"/>
        </w:rPr>
      </w:pPr>
    </w:p>
    <w:p w14:paraId="172A0622" w14:textId="5EB41874" w:rsidR="00390B90" w:rsidRPr="004061C7" w:rsidRDefault="00D24813" w:rsidP="001D3B34">
      <w:pPr>
        <w:numPr>
          <w:ilvl w:val="0"/>
          <w:numId w:val="4"/>
        </w:numPr>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w:t>
      </w:r>
    </w:p>
    <w:p w14:paraId="732A583B" w14:textId="77777777" w:rsidR="006D440B" w:rsidRPr="004061C7" w:rsidRDefault="006D440B" w:rsidP="006D440B">
      <w:pPr>
        <w:ind w:left="720"/>
        <w:jc w:val="both"/>
        <w:rPr>
          <w:rFonts w:asciiTheme="minorHAnsi" w:eastAsia="Times New Roman" w:hAnsiTheme="minorHAnsi" w:cstheme="minorHAnsi"/>
          <w:sz w:val="20"/>
          <w:szCs w:val="20"/>
          <w:lang w:val="pl-PL" w:eastAsia="pl-PL"/>
        </w:rPr>
      </w:pPr>
    </w:p>
    <w:p w14:paraId="33C86505" w14:textId="13ADAD1D" w:rsidR="00390B90" w:rsidRPr="004061C7" w:rsidRDefault="00390B90" w:rsidP="001D3B34">
      <w:pPr>
        <w:numPr>
          <w:ilvl w:val="0"/>
          <w:numId w:val="4"/>
        </w:numPr>
        <w:ind w:hanging="357"/>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w:t>
      </w:r>
    </w:p>
    <w:p w14:paraId="43D5500A" w14:textId="77777777" w:rsidR="006D440B" w:rsidRPr="004061C7" w:rsidRDefault="006D440B" w:rsidP="006D440B">
      <w:pPr>
        <w:pStyle w:val="Akapitzlist"/>
        <w:rPr>
          <w:rFonts w:asciiTheme="minorHAnsi" w:eastAsia="Times New Roman" w:hAnsiTheme="minorHAnsi" w:cstheme="minorHAnsi"/>
          <w:sz w:val="20"/>
          <w:szCs w:val="20"/>
          <w:lang w:eastAsia="pl-PL"/>
        </w:rPr>
      </w:pPr>
    </w:p>
    <w:p w14:paraId="088CFA42" w14:textId="3C7DECF2" w:rsidR="00390B90" w:rsidRPr="004061C7" w:rsidRDefault="00390B90" w:rsidP="001D3B34">
      <w:pPr>
        <w:numPr>
          <w:ilvl w:val="0"/>
          <w:numId w:val="4"/>
        </w:numPr>
        <w:ind w:hanging="357"/>
        <w:jc w:val="both"/>
        <w:rPr>
          <w:rFonts w:asciiTheme="minorHAnsi" w:eastAsia="Times New Roman" w:hAnsiTheme="minorHAnsi" w:cstheme="minorHAnsi"/>
          <w:sz w:val="20"/>
          <w:szCs w:val="20"/>
          <w:lang w:val="pl-PL" w:eastAsia="pl-PL"/>
        </w:rPr>
      </w:pPr>
      <w:r w:rsidRPr="004061C7">
        <w:rPr>
          <w:rFonts w:asciiTheme="minorHAnsi" w:eastAsia="Times New Roman" w:hAnsiTheme="minorHAnsi" w:cstheme="minorHAnsi"/>
          <w:sz w:val="20"/>
          <w:szCs w:val="20"/>
          <w:lang w:val="pl-PL" w:eastAsia="pl-PL"/>
        </w:rPr>
        <w:t>…</w:t>
      </w:r>
      <w:bookmarkEnd w:id="0"/>
    </w:p>
    <w:sectPr w:rsidR="00390B90" w:rsidRPr="004061C7" w:rsidSect="007018C5">
      <w:headerReference w:type="default" r:id="rId8"/>
      <w:footerReference w:type="even" r:id="rId9"/>
      <w:footerReference w:type="default" r:id="rId10"/>
      <w:pgSz w:w="11906" w:h="16838"/>
      <w:pgMar w:top="1299" w:right="113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BAD8" w14:textId="77777777" w:rsidR="001F4F31" w:rsidRDefault="001F4F31">
      <w:r>
        <w:separator/>
      </w:r>
    </w:p>
  </w:endnote>
  <w:endnote w:type="continuationSeparator" w:id="0">
    <w:p w14:paraId="7A070881" w14:textId="77777777" w:rsidR="001F4F31" w:rsidRDefault="001F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137147D7" w:rsidR="004F6B04" w:rsidRDefault="004F6B04" w:rsidP="00F1001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41478">
      <w:rPr>
        <w:rStyle w:val="Numerstrony"/>
        <w:noProof/>
      </w:rPr>
      <w:t>5</w:t>
    </w:r>
    <w:r>
      <w:rPr>
        <w:rStyle w:val="Numerstrony"/>
      </w:rPr>
      <w:fldChar w:fldCharType="end"/>
    </w:r>
  </w:p>
  <w:p w14:paraId="44E871BC" w14:textId="77777777" w:rsidR="004F6B04" w:rsidRDefault="004F6B04" w:rsidP="00FB225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6DDB" w14:textId="1F898AF8" w:rsidR="004F6B04" w:rsidRPr="006D440B" w:rsidRDefault="004F6B04" w:rsidP="00F1001B">
    <w:pPr>
      <w:pStyle w:val="Stopka"/>
      <w:framePr w:wrap="around" w:vAnchor="text" w:hAnchor="margin" w:xAlign="right" w:y="1"/>
      <w:rPr>
        <w:rStyle w:val="Numerstrony"/>
        <w:rFonts w:ascii="Calibri" w:hAnsi="Calibri"/>
        <w:sz w:val="18"/>
        <w:szCs w:val="18"/>
      </w:rPr>
    </w:pPr>
    <w:r w:rsidRPr="006D440B">
      <w:rPr>
        <w:rStyle w:val="Numerstrony"/>
        <w:rFonts w:ascii="Calibri" w:hAnsi="Calibri"/>
        <w:sz w:val="18"/>
        <w:szCs w:val="18"/>
      </w:rPr>
      <w:fldChar w:fldCharType="begin"/>
    </w:r>
    <w:r w:rsidRPr="006D440B">
      <w:rPr>
        <w:rStyle w:val="Numerstrony"/>
        <w:rFonts w:ascii="Calibri" w:hAnsi="Calibri"/>
        <w:sz w:val="18"/>
        <w:szCs w:val="18"/>
      </w:rPr>
      <w:instrText xml:space="preserve">PAGE  </w:instrText>
    </w:r>
    <w:r w:rsidRPr="006D440B">
      <w:rPr>
        <w:rStyle w:val="Numerstrony"/>
        <w:rFonts w:ascii="Calibri" w:hAnsi="Calibri"/>
        <w:sz w:val="18"/>
        <w:szCs w:val="18"/>
      </w:rPr>
      <w:fldChar w:fldCharType="separate"/>
    </w:r>
    <w:r w:rsidR="003C060C" w:rsidRPr="006D440B">
      <w:rPr>
        <w:rStyle w:val="Numerstrony"/>
        <w:rFonts w:ascii="Calibri" w:hAnsi="Calibri"/>
        <w:noProof/>
        <w:sz w:val="18"/>
        <w:szCs w:val="18"/>
      </w:rPr>
      <w:t>7</w:t>
    </w:r>
    <w:r w:rsidRPr="006D440B">
      <w:rPr>
        <w:rStyle w:val="Numerstrony"/>
        <w:rFonts w:ascii="Calibri" w:hAnsi="Calibri"/>
        <w:sz w:val="18"/>
        <w:szCs w:val="18"/>
      </w:rPr>
      <w:fldChar w:fldCharType="end"/>
    </w:r>
    <w:r w:rsidR="006D440B" w:rsidRPr="006D440B">
      <w:rPr>
        <w:rStyle w:val="Numerstrony"/>
        <w:rFonts w:ascii="Calibri" w:hAnsi="Calibri"/>
        <w:sz w:val="18"/>
        <w:szCs w:val="18"/>
      </w:rPr>
      <w:t>/</w:t>
    </w:r>
    <w:r w:rsidR="006D440B" w:rsidRPr="006D440B">
      <w:rPr>
        <w:rStyle w:val="Numerstrony"/>
        <w:rFonts w:ascii="Calibri" w:hAnsi="Calibri"/>
        <w:sz w:val="18"/>
        <w:szCs w:val="18"/>
      </w:rPr>
      <w:fldChar w:fldCharType="begin"/>
    </w:r>
    <w:r w:rsidR="006D440B" w:rsidRPr="006D440B">
      <w:rPr>
        <w:rStyle w:val="Numerstrony"/>
        <w:rFonts w:ascii="Calibri" w:hAnsi="Calibri"/>
        <w:sz w:val="18"/>
        <w:szCs w:val="18"/>
      </w:rPr>
      <w:instrText xml:space="preserve"> SECTIONPAGES   \* MERGEFORMAT </w:instrText>
    </w:r>
    <w:r w:rsidR="006D440B" w:rsidRPr="006D440B">
      <w:rPr>
        <w:rStyle w:val="Numerstrony"/>
        <w:rFonts w:ascii="Calibri" w:hAnsi="Calibri"/>
        <w:sz w:val="18"/>
        <w:szCs w:val="18"/>
      </w:rPr>
      <w:fldChar w:fldCharType="separate"/>
    </w:r>
    <w:r w:rsidR="001F4F31">
      <w:rPr>
        <w:rStyle w:val="Numerstrony"/>
        <w:rFonts w:ascii="Calibri" w:hAnsi="Calibri"/>
        <w:noProof/>
        <w:sz w:val="18"/>
        <w:szCs w:val="18"/>
      </w:rPr>
      <w:t>1</w:t>
    </w:r>
    <w:r w:rsidR="006D440B" w:rsidRPr="006D440B">
      <w:rPr>
        <w:rStyle w:val="Numerstrony"/>
        <w:rFonts w:ascii="Calibri" w:hAnsi="Calibri"/>
        <w:sz w:val="18"/>
        <w:szCs w:val="18"/>
      </w:rPr>
      <w:fldChar w:fldCharType="end"/>
    </w:r>
  </w:p>
  <w:p w14:paraId="3B7B4B86" w14:textId="77777777" w:rsidR="004F6B04" w:rsidRDefault="004F6B04" w:rsidP="00FB225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F0D5B" w14:textId="77777777" w:rsidR="001F4F31" w:rsidRDefault="001F4F31">
      <w:r>
        <w:separator/>
      </w:r>
    </w:p>
  </w:footnote>
  <w:footnote w:type="continuationSeparator" w:id="0">
    <w:p w14:paraId="78B47368" w14:textId="77777777" w:rsidR="001F4F31" w:rsidRDefault="001F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938F" w14:textId="340756F8" w:rsidR="00AA4294" w:rsidRPr="00AA4294" w:rsidRDefault="00AA4294" w:rsidP="00AA4294">
    <w:pPr>
      <w:pStyle w:val="Nagwek"/>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D9C8D0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44571"/>
    <w:multiLevelType w:val="hybridMultilevel"/>
    <w:tmpl w:val="7174CAC6"/>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1195684"/>
    <w:multiLevelType w:val="hybridMultilevel"/>
    <w:tmpl w:val="B5D2C4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551221"/>
    <w:multiLevelType w:val="hybridMultilevel"/>
    <w:tmpl w:val="75BAF82C"/>
    <w:lvl w:ilvl="0" w:tplc="04150011">
      <w:start w:val="1"/>
      <w:numFmt w:val="decimal"/>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FE74F7D"/>
    <w:multiLevelType w:val="multilevel"/>
    <w:tmpl w:val="AF6654EC"/>
    <w:lvl w:ilvl="0">
      <w:start w:val="2"/>
      <w:numFmt w:val="decimal"/>
      <w:lvlText w:val="%1."/>
      <w:lvlJc w:val="left"/>
      <w:pPr>
        <w:tabs>
          <w:tab w:val="num" w:pos="709"/>
        </w:tabs>
        <w:ind w:left="709" w:hanging="709"/>
      </w:pPr>
      <w:rPr>
        <w:rFonts w:ascii="Calibri" w:eastAsia="Times New Roman" w:hAnsi="Calibri" w:cs="Arial" w:hint="default"/>
        <w:b w:val="0"/>
      </w:rPr>
    </w:lvl>
    <w:lvl w:ilvl="1">
      <w:start w:val="1"/>
      <w:numFmt w:val="decimal"/>
      <w:pStyle w:val="Level2"/>
      <w:isLgl/>
      <w:lvlText w:val="%2."/>
      <w:lvlJc w:val="left"/>
      <w:pPr>
        <w:tabs>
          <w:tab w:val="num" w:pos="709"/>
        </w:tabs>
        <w:ind w:left="709" w:hanging="709"/>
      </w:pPr>
      <w:rPr>
        <w:rFonts w:ascii="Calibri" w:eastAsia="Times New Roman" w:hAnsi="Calibri" w:cs="Calibri" w:hint="default"/>
        <w:b w:val="0"/>
      </w:rPr>
    </w:lvl>
    <w:lvl w:ilvl="2">
      <w:start w:val="1"/>
      <w:numFmt w:val="lowerLetter"/>
      <w:lvlText w:val="(%3)"/>
      <w:lvlJc w:val="left"/>
      <w:pPr>
        <w:tabs>
          <w:tab w:val="num" w:pos="1417"/>
        </w:tabs>
        <w:ind w:left="1417" w:hanging="708"/>
      </w:pPr>
      <w:rPr>
        <w:rFonts w:cs="Times New Roman" w:hint="default"/>
        <w:b w:val="0"/>
      </w:rPr>
    </w:lvl>
    <w:lvl w:ilvl="3">
      <w:start w:val="1"/>
      <w:numFmt w:val="lowerRoman"/>
      <w:lvlText w:val="(%4)"/>
      <w:lvlJc w:val="left"/>
      <w:pPr>
        <w:tabs>
          <w:tab w:val="num" w:pos="2126"/>
        </w:tabs>
        <w:ind w:left="2126" w:hanging="709"/>
      </w:pPr>
      <w:rPr>
        <w:rFonts w:cs="Times New Roman" w:hint="default"/>
        <w:b w:val="0"/>
      </w:rPr>
    </w:lvl>
    <w:lvl w:ilvl="4">
      <w:start w:val="1"/>
      <w:numFmt w:val="decimal"/>
      <w:lvlText w:val="(%5)"/>
      <w:lvlJc w:val="left"/>
      <w:pPr>
        <w:tabs>
          <w:tab w:val="num" w:pos="2835"/>
        </w:tabs>
        <w:ind w:left="2835" w:hanging="709"/>
      </w:pPr>
      <w:rPr>
        <w:rFonts w:cs="Times New Roman" w:hint="default"/>
        <w:b w:val="0"/>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5" w15:restartNumberingAfterBreak="0">
    <w:nsid w:val="16450882"/>
    <w:multiLevelType w:val="multilevel"/>
    <w:tmpl w:val="AE0EE074"/>
    <w:lvl w:ilvl="0">
      <w:start w:val="1"/>
      <w:numFmt w:val="decimal"/>
      <w:lvlText w:val="%1."/>
      <w:lvlJc w:val="left"/>
      <w:pPr>
        <w:ind w:left="360" w:hanging="360"/>
      </w:pPr>
      <w:rPr>
        <w:rFonts w:ascii="Calibri" w:eastAsia="Times New Roman" w:hAnsi="Calibri" w:cs="Tahoma"/>
        <w:b w:val="0"/>
        <w:sz w:val="22"/>
        <w:szCs w:val="22"/>
      </w:rPr>
    </w:lvl>
    <w:lvl w:ilvl="1">
      <w:start w:val="1"/>
      <w:numFmt w:val="lowerLetter"/>
      <w:lvlText w:val="%2."/>
      <w:lvlJc w:val="left"/>
      <w:pPr>
        <w:ind w:left="786" w:hanging="360"/>
      </w:p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6D329A"/>
    <w:multiLevelType w:val="multilevel"/>
    <w:tmpl w:val="12E8B4EE"/>
    <w:lvl w:ilvl="0">
      <w:start w:val="1"/>
      <w:numFmt w:val="decimal"/>
      <w:lvlText w:val="%1."/>
      <w:lvlJc w:val="left"/>
      <w:pPr>
        <w:ind w:left="360" w:hanging="360"/>
      </w:pPr>
      <w:rPr>
        <w:rFonts w:ascii="Calibri" w:eastAsia="Times New Roman" w:hAnsi="Calibri" w:cs="Tahoma" w:hint="default"/>
        <w:b w:val="0"/>
        <w:sz w:val="22"/>
        <w:szCs w:val="22"/>
      </w:rPr>
    </w:lvl>
    <w:lvl w:ilvl="1">
      <w:start w:val="1"/>
      <w:numFmt w:val="decimal"/>
      <w:lvlText w:val="%2."/>
      <w:lvlJc w:val="left"/>
      <w:pPr>
        <w:ind w:left="792" w:hanging="432"/>
      </w:pPr>
      <w:rPr>
        <w:rFonts w:hint="default"/>
        <w:b w:val="0"/>
        <w:i w:val="0"/>
      </w:rPr>
    </w:lvl>
    <w:lvl w:ilvl="2">
      <w:start w:val="1"/>
      <w:numFmt w:val="lowerLetter"/>
      <w:lvlText w:val="%3."/>
      <w:lvlJc w:val="left"/>
      <w:pPr>
        <w:ind w:left="786" w:hanging="360"/>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F83FFB"/>
    <w:multiLevelType w:val="multilevel"/>
    <w:tmpl w:val="5E3A44F6"/>
    <w:lvl w:ilvl="0">
      <w:start w:val="1"/>
      <w:numFmt w:val="decimal"/>
      <w:lvlText w:val="%1."/>
      <w:lvlJc w:val="left"/>
      <w:pPr>
        <w:ind w:left="360" w:hanging="360"/>
      </w:pPr>
      <w:rPr>
        <w:rFonts w:ascii="Calibri" w:eastAsia="Times New Roman" w:hAnsi="Calibri" w:cs="Tahoma"/>
        <w:b w:val="0"/>
        <w:sz w:val="18"/>
        <w:szCs w:val="18"/>
      </w:rPr>
    </w:lvl>
    <w:lvl w:ilvl="1">
      <w:start w:val="1"/>
      <w:numFmt w:val="decimal"/>
      <w:lvlText w:val="%2."/>
      <w:lvlJc w:val="left"/>
      <w:pPr>
        <w:ind w:left="792" w:hanging="432"/>
      </w:pPr>
      <w:rPr>
        <w:rFonts w:hint="default"/>
        <w:b w:val="0"/>
        <w:i w:val="0"/>
      </w:rPr>
    </w:lvl>
    <w:lvl w:ilvl="2">
      <w:start w:val="1"/>
      <w:numFmt w:val="lowerLetter"/>
      <w:lvlText w:val="%3."/>
      <w:lvlJc w:val="left"/>
      <w:pPr>
        <w:ind w:left="786" w:hanging="360"/>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7A3DFB"/>
    <w:multiLevelType w:val="hybridMultilevel"/>
    <w:tmpl w:val="D5B2C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06174F"/>
    <w:multiLevelType w:val="hybridMultilevel"/>
    <w:tmpl w:val="B6AC67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2242088"/>
    <w:multiLevelType w:val="hybridMultilevel"/>
    <w:tmpl w:val="FD8ED5A8"/>
    <w:lvl w:ilvl="0" w:tplc="262858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D66E3E"/>
    <w:multiLevelType w:val="hybridMultilevel"/>
    <w:tmpl w:val="00A03300"/>
    <w:lvl w:ilvl="0" w:tplc="F0CC72B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4306AB"/>
    <w:multiLevelType w:val="multilevel"/>
    <w:tmpl w:val="07127A64"/>
    <w:lvl w:ilvl="0">
      <w:start w:val="1"/>
      <w:numFmt w:val="decimal"/>
      <w:lvlText w:val="%1."/>
      <w:lvlJc w:val="left"/>
      <w:pPr>
        <w:ind w:left="360" w:hanging="360"/>
      </w:pPr>
      <w:rPr>
        <w:rFonts w:ascii="Calibri" w:eastAsia="Times New Roman" w:hAnsi="Calibri" w:cs="Tahoma"/>
        <w:b w:val="0"/>
        <w:sz w:val="22"/>
        <w:szCs w:val="22"/>
      </w:rPr>
    </w:lvl>
    <w:lvl w:ilvl="1">
      <w:start w:val="1"/>
      <w:numFmt w:val="lowerLetter"/>
      <w:lvlText w:val="%2)"/>
      <w:lvlJc w:val="left"/>
      <w:pPr>
        <w:ind w:left="792" w:hanging="432"/>
      </w:pPr>
      <w:rPr>
        <w:rFonts w:hint="default"/>
        <w:b w:val="0"/>
        <w:i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1D310F"/>
    <w:multiLevelType w:val="multilevel"/>
    <w:tmpl w:val="72384A66"/>
    <w:lvl w:ilvl="0">
      <w:start w:val="1"/>
      <w:numFmt w:val="decimal"/>
      <w:lvlText w:val="%1."/>
      <w:lvlJc w:val="left"/>
      <w:pPr>
        <w:ind w:left="360" w:hanging="360"/>
      </w:pPr>
      <w:rPr>
        <w:rFonts w:ascii="Calibri" w:eastAsia="Times New Roman" w:hAnsi="Calibri" w:cs="Tahoma"/>
        <w:b w:val="0"/>
        <w:sz w:val="18"/>
        <w:szCs w:val="18"/>
      </w:rPr>
    </w:lvl>
    <w:lvl w:ilvl="1">
      <w:start w:val="1"/>
      <w:numFmt w:val="decimal"/>
      <w:lvlText w:val="%2."/>
      <w:lvlJc w:val="left"/>
      <w:pPr>
        <w:ind w:left="792" w:hanging="432"/>
      </w:pPr>
      <w:rPr>
        <w:rFonts w:hint="default"/>
        <w:b w:val="0"/>
        <w:i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9380C14"/>
    <w:multiLevelType w:val="hybridMultilevel"/>
    <w:tmpl w:val="06A8CD9C"/>
    <w:lvl w:ilvl="0" w:tplc="1F30C6B0">
      <w:start w:val="1"/>
      <w:numFmt w:val="upperLetter"/>
      <w:lvlText w:val="%1)"/>
      <w:lvlJc w:val="left"/>
      <w:pPr>
        <w:ind w:left="1080" w:hanging="360"/>
      </w:pPr>
      <w:rPr>
        <w:rFonts w:hint="default"/>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C5A3F26"/>
    <w:multiLevelType w:val="multilevel"/>
    <w:tmpl w:val="AEEABFE0"/>
    <w:lvl w:ilvl="0">
      <w:start w:val="1"/>
      <w:numFmt w:val="decimal"/>
      <w:lvlText w:val="%1."/>
      <w:lvlJc w:val="left"/>
      <w:pPr>
        <w:ind w:left="360" w:hanging="360"/>
      </w:pPr>
      <w:rPr>
        <w:rFonts w:ascii="Calibri" w:eastAsia="Times New Roman" w:hAnsi="Calibri" w:cs="Tahoma" w:hint="default"/>
        <w:b w:val="0"/>
        <w:sz w:val="22"/>
        <w:szCs w:val="22"/>
      </w:rPr>
    </w:lvl>
    <w:lvl w:ilvl="1">
      <w:start w:val="1"/>
      <w:numFmt w:val="decimal"/>
      <w:lvlText w:val="%2."/>
      <w:lvlJc w:val="left"/>
      <w:pPr>
        <w:ind w:left="792" w:hanging="432"/>
      </w:pPr>
      <w:rPr>
        <w:rFonts w:hint="default"/>
        <w:b w:val="0"/>
        <w:i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D92EF9"/>
    <w:multiLevelType w:val="hybridMultilevel"/>
    <w:tmpl w:val="4CA4C4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443E97"/>
    <w:multiLevelType w:val="multilevel"/>
    <w:tmpl w:val="B7F81EF0"/>
    <w:lvl w:ilvl="0">
      <w:start w:val="1"/>
      <w:numFmt w:val="decimal"/>
      <w:pStyle w:val="Nagwek1"/>
      <w:lvlText w:val="%1."/>
      <w:lvlJc w:val="left"/>
      <w:pPr>
        <w:ind w:left="360" w:hanging="360"/>
      </w:pPr>
      <w:rPr>
        <w:rFonts w:ascii="Times New Roman" w:eastAsia="Times New Roman" w:hAnsi="Times New Roman" w:cs="Times New Roman" w:hint="default"/>
        <w:b w:val="0"/>
        <w:sz w:val="20"/>
        <w:szCs w:val="20"/>
      </w:rPr>
    </w:lvl>
    <w:lvl w:ilvl="1">
      <w:start w:val="1"/>
      <w:numFmt w:val="decimal"/>
      <w:lvlText w:val="%2."/>
      <w:lvlJc w:val="left"/>
      <w:pPr>
        <w:ind w:left="792" w:hanging="432"/>
      </w:pPr>
      <w:rPr>
        <w:rFonts w:hint="default"/>
        <w:b w:val="0"/>
        <w:i w:val="0"/>
      </w:rPr>
    </w:lvl>
    <w:lvl w:ilvl="2">
      <w:start w:val="1"/>
      <w:numFmt w:val="decimal"/>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E1782F"/>
    <w:multiLevelType w:val="hybridMultilevel"/>
    <w:tmpl w:val="53764B78"/>
    <w:lvl w:ilvl="0" w:tplc="9020BC6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FCA2BE8"/>
    <w:multiLevelType w:val="hybridMultilevel"/>
    <w:tmpl w:val="6986CE32"/>
    <w:lvl w:ilvl="0" w:tplc="04150019">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2112385496">
    <w:abstractNumId w:val="0"/>
  </w:num>
  <w:num w:numId="2" w16cid:durableId="792405212">
    <w:abstractNumId w:val="4"/>
  </w:num>
  <w:num w:numId="3" w16cid:durableId="170148757">
    <w:abstractNumId w:val="18"/>
  </w:num>
  <w:num w:numId="4" w16cid:durableId="656374400">
    <w:abstractNumId w:val="11"/>
  </w:num>
  <w:num w:numId="5" w16cid:durableId="684096645">
    <w:abstractNumId w:val="2"/>
  </w:num>
  <w:num w:numId="6" w16cid:durableId="1236471026">
    <w:abstractNumId w:val="16"/>
  </w:num>
  <w:num w:numId="7" w16cid:durableId="1164114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9358661">
    <w:abstractNumId w:val="17"/>
  </w:num>
  <w:num w:numId="9" w16cid:durableId="12700916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12947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67240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390944">
    <w:abstractNumId w:val="10"/>
  </w:num>
  <w:num w:numId="13" w16cid:durableId="427969738">
    <w:abstractNumId w:val="1"/>
  </w:num>
  <w:num w:numId="14" w16cid:durableId="1854370124">
    <w:abstractNumId w:val="13"/>
  </w:num>
  <w:num w:numId="15" w16cid:durableId="543181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699420">
    <w:abstractNumId w:val="12"/>
  </w:num>
  <w:num w:numId="17" w16cid:durableId="205474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2678892">
    <w:abstractNumId w:val="15"/>
  </w:num>
  <w:num w:numId="19" w16cid:durableId="582029130">
    <w:abstractNumId w:val="3"/>
  </w:num>
  <w:num w:numId="20" w16cid:durableId="748963608">
    <w:abstractNumId w:val="19"/>
  </w:num>
  <w:num w:numId="21" w16cid:durableId="1118915563">
    <w:abstractNumId w:val="7"/>
  </w:num>
  <w:num w:numId="22" w16cid:durableId="150606460">
    <w:abstractNumId w:val="5"/>
  </w:num>
  <w:num w:numId="23" w16cid:durableId="1975481428">
    <w:abstractNumId w:val="6"/>
  </w:num>
  <w:num w:numId="24" w16cid:durableId="332270746">
    <w:abstractNumId w:val="8"/>
  </w:num>
  <w:num w:numId="25" w16cid:durableId="441219945">
    <w:abstractNumId w:val="9"/>
  </w:num>
  <w:num w:numId="26" w16cid:durableId="183849870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D23"/>
    <w:rsid w:val="000075D1"/>
    <w:rsid w:val="00015071"/>
    <w:rsid w:val="000160B2"/>
    <w:rsid w:val="000215E0"/>
    <w:rsid w:val="000220CE"/>
    <w:rsid w:val="000268B7"/>
    <w:rsid w:val="00027F6A"/>
    <w:rsid w:val="00030C92"/>
    <w:rsid w:val="00030ECA"/>
    <w:rsid w:val="00032650"/>
    <w:rsid w:val="00032D0A"/>
    <w:rsid w:val="000355AD"/>
    <w:rsid w:val="00035DAD"/>
    <w:rsid w:val="00041DCC"/>
    <w:rsid w:val="000433FA"/>
    <w:rsid w:val="00043BB9"/>
    <w:rsid w:val="000458D8"/>
    <w:rsid w:val="00052E7D"/>
    <w:rsid w:val="00067EE9"/>
    <w:rsid w:val="000724D9"/>
    <w:rsid w:val="00082A7B"/>
    <w:rsid w:val="00083268"/>
    <w:rsid w:val="000942B3"/>
    <w:rsid w:val="000A2092"/>
    <w:rsid w:val="000A3BA9"/>
    <w:rsid w:val="000A490A"/>
    <w:rsid w:val="000A5D1A"/>
    <w:rsid w:val="000A6419"/>
    <w:rsid w:val="000A65D7"/>
    <w:rsid w:val="000B3A41"/>
    <w:rsid w:val="000B4E83"/>
    <w:rsid w:val="000B56EE"/>
    <w:rsid w:val="000C1CF3"/>
    <w:rsid w:val="000C71E6"/>
    <w:rsid w:val="000D05FC"/>
    <w:rsid w:val="000D1947"/>
    <w:rsid w:val="000D493A"/>
    <w:rsid w:val="000D5344"/>
    <w:rsid w:val="000E05DC"/>
    <w:rsid w:val="000E2A45"/>
    <w:rsid w:val="000F4D53"/>
    <w:rsid w:val="001005CF"/>
    <w:rsid w:val="00100845"/>
    <w:rsid w:val="001018C2"/>
    <w:rsid w:val="00102E73"/>
    <w:rsid w:val="00104501"/>
    <w:rsid w:val="0010752C"/>
    <w:rsid w:val="0011436D"/>
    <w:rsid w:val="00120262"/>
    <w:rsid w:val="00122641"/>
    <w:rsid w:val="001242DC"/>
    <w:rsid w:val="00124A37"/>
    <w:rsid w:val="001279BF"/>
    <w:rsid w:val="00132E97"/>
    <w:rsid w:val="0013617C"/>
    <w:rsid w:val="001375BC"/>
    <w:rsid w:val="0014075A"/>
    <w:rsid w:val="001411CD"/>
    <w:rsid w:val="00144D04"/>
    <w:rsid w:val="00152AF9"/>
    <w:rsid w:val="00154ACA"/>
    <w:rsid w:val="00155D56"/>
    <w:rsid w:val="00160AEC"/>
    <w:rsid w:val="00163C77"/>
    <w:rsid w:val="001651AC"/>
    <w:rsid w:val="00170791"/>
    <w:rsid w:val="00172E5F"/>
    <w:rsid w:val="00173B82"/>
    <w:rsid w:val="00174024"/>
    <w:rsid w:val="001800F3"/>
    <w:rsid w:val="001805BC"/>
    <w:rsid w:val="0018076B"/>
    <w:rsid w:val="00180FC2"/>
    <w:rsid w:val="001813E8"/>
    <w:rsid w:val="00182ADA"/>
    <w:rsid w:val="00183725"/>
    <w:rsid w:val="00183E4B"/>
    <w:rsid w:val="001926FD"/>
    <w:rsid w:val="001A48EF"/>
    <w:rsid w:val="001B16A6"/>
    <w:rsid w:val="001C4AEB"/>
    <w:rsid w:val="001C5A7E"/>
    <w:rsid w:val="001D2905"/>
    <w:rsid w:val="001D3B34"/>
    <w:rsid w:val="001D3C08"/>
    <w:rsid w:val="001D401B"/>
    <w:rsid w:val="001D58DE"/>
    <w:rsid w:val="001D61C8"/>
    <w:rsid w:val="001D713F"/>
    <w:rsid w:val="001E0554"/>
    <w:rsid w:val="001E2D1A"/>
    <w:rsid w:val="001E54C9"/>
    <w:rsid w:val="001F128D"/>
    <w:rsid w:val="001F3081"/>
    <w:rsid w:val="001F36E2"/>
    <w:rsid w:val="001F4CE6"/>
    <w:rsid w:val="001F4F31"/>
    <w:rsid w:val="001F7F57"/>
    <w:rsid w:val="0020077A"/>
    <w:rsid w:val="00200FB3"/>
    <w:rsid w:val="00206155"/>
    <w:rsid w:val="00217AD3"/>
    <w:rsid w:val="00217BA3"/>
    <w:rsid w:val="00217F1B"/>
    <w:rsid w:val="002227B9"/>
    <w:rsid w:val="00223EBC"/>
    <w:rsid w:val="00226005"/>
    <w:rsid w:val="0022680C"/>
    <w:rsid w:val="00230CD2"/>
    <w:rsid w:val="002315C9"/>
    <w:rsid w:val="00232B3E"/>
    <w:rsid w:val="00236868"/>
    <w:rsid w:val="00237416"/>
    <w:rsid w:val="00241879"/>
    <w:rsid w:val="00245C75"/>
    <w:rsid w:val="002474AE"/>
    <w:rsid w:val="0025000C"/>
    <w:rsid w:val="002561D6"/>
    <w:rsid w:val="0025643E"/>
    <w:rsid w:val="002566AE"/>
    <w:rsid w:val="002578D3"/>
    <w:rsid w:val="002617D6"/>
    <w:rsid w:val="00261B86"/>
    <w:rsid w:val="002624C4"/>
    <w:rsid w:val="00262520"/>
    <w:rsid w:val="00262FE0"/>
    <w:rsid w:val="00263000"/>
    <w:rsid w:val="0026722E"/>
    <w:rsid w:val="00267A34"/>
    <w:rsid w:val="0027078B"/>
    <w:rsid w:val="00270DDA"/>
    <w:rsid w:val="00281AD1"/>
    <w:rsid w:val="0028297A"/>
    <w:rsid w:val="002833ED"/>
    <w:rsid w:val="00287360"/>
    <w:rsid w:val="00296376"/>
    <w:rsid w:val="002A1176"/>
    <w:rsid w:val="002A3330"/>
    <w:rsid w:val="002A47DB"/>
    <w:rsid w:val="002A51EE"/>
    <w:rsid w:val="002A5712"/>
    <w:rsid w:val="002A5BFB"/>
    <w:rsid w:val="002A7456"/>
    <w:rsid w:val="002B182F"/>
    <w:rsid w:val="002B3C21"/>
    <w:rsid w:val="002C116C"/>
    <w:rsid w:val="002C12FE"/>
    <w:rsid w:val="002C580A"/>
    <w:rsid w:val="002C71C4"/>
    <w:rsid w:val="002D1A28"/>
    <w:rsid w:val="002D2B39"/>
    <w:rsid w:val="002D404D"/>
    <w:rsid w:val="002D753F"/>
    <w:rsid w:val="002E045B"/>
    <w:rsid w:val="002E5778"/>
    <w:rsid w:val="002E5803"/>
    <w:rsid w:val="002F0BEA"/>
    <w:rsid w:val="002F1FCE"/>
    <w:rsid w:val="002F30DB"/>
    <w:rsid w:val="002F3B1A"/>
    <w:rsid w:val="002F7615"/>
    <w:rsid w:val="00300DA4"/>
    <w:rsid w:val="00303B01"/>
    <w:rsid w:val="0030470B"/>
    <w:rsid w:val="00312366"/>
    <w:rsid w:val="00312708"/>
    <w:rsid w:val="003134D0"/>
    <w:rsid w:val="00315FFC"/>
    <w:rsid w:val="00316B81"/>
    <w:rsid w:val="00320671"/>
    <w:rsid w:val="003210CC"/>
    <w:rsid w:val="0032387A"/>
    <w:rsid w:val="00323FF1"/>
    <w:rsid w:val="00324607"/>
    <w:rsid w:val="00325BDA"/>
    <w:rsid w:val="00326136"/>
    <w:rsid w:val="00330256"/>
    <w:rsid w:val="0033232E"/>
    <w:rsid w:val="00335388"/>
    <w:rsid w:val="003358CD"/>
    <w:rsid w:val="00341093"/>
    <w:rsid w:val="00341478"/>
    <w:rsid w:val="003476D3"/>
    <w:rsid w:val="003500C3"/>
    <w:rsid w:val="003500C4"/>
    <w:rsid w:val="00350B30"/>
    <w:rsid w:val="00351487"/>
    <w:rsid w:val="003547B5"/>
    <w:rsid w:val="00356EE9"/>
    <w:rsid w:val="003639FD"/>
    <w:rsid w:val="00365046"/>
    <w:rsid w:val="00367A56"/>
    <w:rsid w:val="003732CF"/>
    <w:rsid w:val="00373D3E"/>
    <w:rsid w:val="00373D49"/>
    <w:rsid w:val="003743B1"/>
    <w:rsid w:val="003763B6"/>
    <w:rsid w:val="00381976"/>
    <w:rsid w:val="00382418"/>
    <w:rsid w:val="00382BF5"/>
    <w:rsid w:val="003844CD"/>
    <w:rsid w:val="00387F64"/>
    <w:rsid w:val="00390B90"/>
    <w:rsid w:val="003919C6"/>
    <w:rsid w:val="003923FA"/>
    <w:rsid w:val="00396AA3"/>
    <w:rsid w:val="00396C17"/>
    <w:rsid w:val="00397D4F"/>
    <w:rsid w:val="003A13B4"/>
    <w:rsid w:val="003A3100"/>
    <w:rsid w:val="003A3704"/>
    <w:rsid w:val="003A4220"/>
    <w:rsid w:val="003A5F04"/>
    <w:rsid w:val="003A6A46"/>
    <w:rsid w:val="003A6BD9"/>
    <w:rsid w:val="003A7222"/>
    <w:rsid w:val="003B140E"/>
    <w:rsid w:val="003B473E"/>
    <w:rsid w:val="003B4DEF"/>
    <w:rsid w:val="003B69EF"/>
    <w:rsid w:val="003C060C"/>
    <w:rsid w:val="003C27F9"/>
    <w:rsid w:val="003C4695"/>
    <w:rsid w:val="003C6725"/>
    <w:rsid w:val="003C7A11"/>
    <w:rsid w:val="003C7CAB"/>
    <w:rsid w:val="003D1E21"/>
    <w:rsid w:val="003D731D"/>
    <w:rsid w:val="003E4DAB"/>
    <w:rsid w:val="003F0F2E"/>
    <w:rsid w:val="003F125D"/>
    <w:rsid w:val="003F6F85"/>
    <w:rsid w:val="003F72E9"/>
    <w:rsid w:val="003F79F3"/>
    <w:rsid w:val="00401819"/>
    <w:rsid w:val="0040197C"/>
    <w:rsid w:val="004045A5"/>
    <w:rsid w:val="004061C7"/>
    <w:rsid w:val="0040789B"/>
    <w:rsid w:val="00411537"/>
    <w:rsid w:val="00412C08"/>
    <w:rsid w:val="004156E6"/>
    <w:rsid w:val="0041606D"/>
    <w:rsid w:val="00417D3F"/>
    <w:rsid w:val="004225FF"/>
    <w:rsid w:val="0042357F"/>
    <w:rsid w:val="00425109"/>
    <w:rsid w:val="00427C10"/>
    <w:rsid w:val="0043088F"/>
    <w:rsid w:val="00430F6D"/>
    <w:rsid w:val="00433084"/>
    <w:rsid w:val="00437175"/>
    <w:rsid w:val="00450754"/>
    <w:rsid w:val="00462ACD"/>
    <w:rsid w:val="0046519A"/>
    <w:rsid w:val="004656CA"/>
    <w:rsid w:val="0046683A"/>
    <w:rsid w:val="00467E41"/>
    <w:rsid w:val="004718BA"/>
    <w:rsid w:val="00471E34"/>
    <w:rsid w:val="004772F7"/>
    <w:rsid w:val="00483105"/>
    <w:rsid w:val="00483166"/>
    <w:rsid w:val="0048346F"/>
    <w:rsid w:val="0048457D"/>
    <w:rsid w:val="004953C2"/>
    <w:rsid w:val="004957AE"/>
    <w:rsid w:val="00497EFA"/>
    <w:rsid w:val="004A0C47"/>
    <w:rsid w:val="004A20E2"/>
    <w:rsid w:val="004A38C3"/>
    <w:rsid w:val="004A3A8F"/>
    <w:rsid w:val="004A72E6"/>
    <w:rsid w:val="004B34F2"/>
    <w:rsid w:val="004B3E1D"/>
    <w:rsid w:val="004B52C9"/>
    <w:rsid w:val="004B65BA"/>
    <w:rsid w:val="004C1BE4"/>
    <w:rsid w:val="004C1CA9"/>
    <w:rsid w:val="004C2EC6"/>
    <w:rsid w:val="004C48E4"/>
    <w:rsid w:val="004D0EE1"/>
    <w:rsid w:val="004D2FD3"/>
    <w:rsid w:val="004D6368"/>
    <w:rsid w:val="004D6E49"/>
    <w:rsid w:val="004E1231"/>
    <w:rsid w:val="004E2976"/>
    <w:rsid w:val="004E4B0E"/>
    <w:rsid w:val="004F04C7"/>
    <w:rsid w:val="004F6B04"/>
    <w:rsid w:val="0050481C"/>
    <w:rsid w:val="00505D5B"/>
    <w:rsid w:val="00510588"/>
    <w:rsid w:val="00512C3D"/>
    <w:rsid w:val="0051322B"/>
    <w:rsid w:val="00515045"/>
    <w:rsid w:val="00516E7C"/>
    <w:rsid w:val="00517EB1"/>
    <w:rsid w:val="00521C40"/>
    <w:rsid w:val="0052238B"/>
    <w:rsid w:val="0052276A"/>
    <w:rsid w:val="005238D3"/>
    <w:rsid w:val="0053180B"/>
    <w:rsid w:val="00531B05"/>
    <w:rsid w:val="00532837"/>
    <w:rsid w:val="00537CBF"/>
    <w:rsid w:val="00537F4E"/>
    <w:rsid w:val="00537FDD"/>
    <w:rsid w:val="0054163E"/>
    <w:rsid w:val="00541C16"/>
    <w:rsid w:val="00542662"/>
    <w:rsid w:val="00547C2B"/>
    <w:rsid w:val="00550E13"/>
    <w:rsid w:val="00551BC3"/>
    <w:rsid w:val="00551EA5"/>
    <w:rsid w:val="00552ED2"/>
    <w:rsid w:val="0055355D"/>
    <w:rsid w:val="00554A2B"/>
    <w:rsid w:val="0055596E"/>
    <w:rsid w:val="005611E6"/>
    <w:rsid w:val="0056197E"/>
    <w:rsid w:val="00562195"/>
    <w:rsid w:val="00562B9F"/>
    <w:rsid w:val="005651CF"/>
    <w:rsid w:val="00565288"/>
    <w:rsid w:val="005653A0"/>
    <w:rsid w:val="00565C64"/>
    <w:rsid w:val="00565DF1"/>
    <w:rsid w:val="00570C45"/>
    <w:rsid w:val="0057279D"/>
    <w:rsid w:val="005747DF"/>
    <w:rsid w:val="00574D9C"/>
    <w:rsid w:val="0058474B"/>
    <w:rsid w:val="005900B6"/>
    <w:rsid w:val="005901DD"/>
    <w:rsid w:val="00593CBC"/>
    <w:rsid w:val="005958C2"/>
    <w:rsid w:val="005A6C4A"/>
    <w:rsid w:val="005B0944"/>
    <w:rsid w:val="005B3CE3"/>
    <w:rsid w:val="005B6148"/>
    <w:rsid w:val="005B6671"/>
    <w:rsid w:val="005B6710"/>
    <w:rsid w:val="005C0B67"/>
    <w:rsid w:val="005C106A"/>
    <w:rsid w:val="005C425D"/>
    <w:rsid w:val="005C466C"/>
    <w:rsid w:val="005C6BB2"/>
    <w:rsid w:val="005D0797"/>
    <w:rsid w:val="005D3AD7"/>
    <w:rsid w:val="005D41BF"/>
    <w:rsid w:val="005D4EB2"/>
    <w:rsid w:val="005E0065"/>
    <w:rsid w:val="005E7BA2"/>
    <w:rsid w:val="005F2304"/>
    <w:rsid w:val="005F45D3"/>
    <w:rsid w:val="005F74A2"/>
    <w:rsid w:val="006014E8"/>
    <w:rsid w:val="006047EA"/>
    <w:rsid w:val="00605ABB"/>
    <w:rsid w:val="00613A9D"/>
    <w:rsid w:val="006143D0"/>
    <w:rsid w:val="00614501"/>
    <w:rsid w:val="00615EDC"/>
    <w:rsid w:val="0062025E"/>
    <w:rsid w:val="0062094D"/>
    <w:rsid w:val="00621E09"/>
    <w:rsid w:val="00624327"/>
    <w:rsid w:val="00625604"/>
    <w:rsid w:val="00627C4E"/>
    <w:rsid w:val="006306A7"/>
    <w:rsid w:val="00630AE9"/>
    <w:rsid w:val="00632690"/>
    <w:rsid w:val="00633B72"/>
    <w:rsid w:val="00637E0C"/>
    <w:rsid w:val="00642C0F"/>
    <w:rsid w:val="00645A04"/>
    <w:rsid w:val="0065047F"/>
    <w:rsid w:val="006506E5"/>
    <w:rsid w:val="00654CE6"/>
    <w:rsid w:val="0065621B"/>
    <w:rsid w:val="006572C5"/>
    <w:rsid w:val="00657BF4"/>
    <w:rsid w:val="006605B4"/>
    <w:rsid w:val="006631BF"/>
    <w:rsid w:val="006802EA"/>
    <w:rsid w:val="006876B3"/>
    <w:rsid w:val="006906B0"/>
    <w:rsid w:val="00692B49"/>
    <w:rsid w:val="0069514F"/>
    <w:rsid w:val="00695821"/>
    <w:rsid w:val="006A0937"/>
    <w:rsid w:val="006A34C2"/>
    <w:rsid w:val="006A4754"/>
    <w:rsid w:val="006A6D6B"/>
    <w:rsid w:val="006A6E9A"/>
    <w:rsid w:val="006A7032"/>
    <w:rsid w:val="006B0317"/>
    <w:rsid w:val="006B21DF"/>
    <w:rsid w:val="006B47BC"/>
    <w:rsid w:val="006B5EC6"/>
    <w:rsid w:val="006C229B"/>
    <w:rsid w:val="006C2831"/>
    <w:rsid w:val="006C5742"/>
    <w:rsid w:val="006C6579"/>
    <w:rsid w:val="006D17E5"/>
    <w:rsid w:val="006D3369"/>
    <w:rsid w:val="006D440B"/>
    <w:rsid w:val="006D45D5"/>
    <w:rsid w:val="006D549C"/>
    <w:rsid w:val="006D6CA1"/>
    <w:rsid w:val="006E149B"/>
    <w:rsid w:val="006E5BD0"/>
    <w:rsid w:val="006F0622"/>
    <w:rsid w:val="006F4FA8"/>
    <w:rsid w:val="006F5C1B"/>
    <w:rsid w:val="007014D9"/>
    <w:rsid w:val="007018C5"/>
    <w:rsid w:val="00704CE4"/>
    <w:rsid w:val="0070540B"/>
    <w:rsid w:val="007056C8"/>
    <w:rsid w:val="00705E1A"/>
    <w:rsid w:val="00710127"/>
    <w:rsid w:val="0071443B"/>
    <w:rsid w:val="00715A84"/>
    <w:rsid w:val="00715F36"/>
    <w:rsid w:val="0071691B"/>
    <w:rsid w:val="007204C1"/>
    <w:rsid w:val="00720A57"/>
    <w:rsid w:val="007218C5"/>
    <w:rsid w:val="00725AE7"/>
    <w:rsid w:val="00725AEB"/>
    <w:rsid w:val="00726ECA"/>
    <w:rsid w:val="00727197"/>
    <w:rsid w:val="00727615"/>
    <w:rsid w:val="007312D2"/>
    <w:rsid w:val="00731CFD"/>
    <w:rsid w:val="007345E0"/>
    <w:rsid w:val="00735FED"/>
    <w:rsid w:val="007418B8"/>
    <w:rsid w:val="00744571"/>
    <w:rsid w:val="00751615"/>
    <w:rsid w:val="00753258"/>
    <w:rsid w:val="007534B6"/>
    <w:rsid w:val="00756B5B"/>
    <w:rsid w:val="007571DA"/>
    <w:rsid w:val="00763005"/>
    <w:rsid w:val="00763C2C"/>
    <w:rsid w:val="00766E3A"/>
    <w:rsid w:val="00790034"/>
    <w:rsid w:val="0079087C"/>
    <w:rsid w:val="007910A1"/>
    <w:rsid w:val="00791E19"/>
    <w:rsid w:val="007934AC"/>
    <w:rsid w:val="0079495A"/>
    <w:rsid w:val="00794B7F"/>
    <w:rsid w:val="007A0FA2"/>
    <w:rsid w:val="007B0A42"/>
    <w:rsid w:val="007B0F9A"/>
    <w:rsid w:val="007B2291"/>
    <w:rsid w:val="007B725D"/>
    <w:rsid w:val="007C0189"/>
    <w:rsid w:val="007C0F88"/>
    <w:rsid w:val="007C3A5E"/>
    <w:rsid w:val="007C7804"/>
    <w:rsid w:val="007D20B5"/>
    <w:rsid w:val="007D34AC"/>
    <w:rsid w:val="007D38C5"/>
    <w:rsid w:val="007D4E33"/>
    <w:rsid w:val="007E1746"/>
    <w:rsid w:val="007E4BD5"/>
    <w:rsid w:val="007F10B8"/>
    <w:rsid w:val="007F2943"/>
    <w:rsid w:val="007F5B9B"/>
    <w:rsid w:val="007F6892"/>
    <w:rsid w:val="00801E6B"/>
    <w:rsid w:val="008036B9"/>
    <w:rsid w:val="008036E7"/>
    <w:rsid w:val="008108BF"/>
    <w:rsid w:val="00811AD1"/>
    <w:rsid w:val="00811B0F"/>
    <w:rsid w:val="008178AA"/>
    <w:rsid w:val="00825BF6"/>
    <w:rsid w:val="00831394"/>
    <w:rsid w:val="00832249"/>
    <w:rsid w:val="008357B4"/>
    <w:rsid w:val="00835F41"/>
    <w:rsid w:val="00837CCC"/>
    <w:rsid w:val="008501E9"/>
    <w:rsid w:val="00853A91"/>
    <w:rsid w:val="00853F04"/>
    <w:rsid w:val="008559DD"/>
    <w:rsid w:val="00856D8F"/>
    <w:rsid w:val="0085730E"/>
    <w:rsid w:val="008576C6"/>
    <w:rsid w:val="008603E0"/>
    <w:rsid w:val="00866828"/>
    <w:rsid w:val="0087130C"/>
    <w:rsid w:val="0087197C"/>
    <w:rsid w:val="00872756"/>
    <w:rsid w:val="00872BF9"/>
    <w:rsid w:val="008753DF"/>
    <w:rsid w:val="00875DD7"/>
    <w:rsid w:val="00877117"/>
    <w:rsid w:val="008775CD"/>
    <w:rsid w:val="00880080"/>
    <w:rsid w:val="00880587"/>
    <w:rsid w:val="00884DDC"/>
    <w:rsid w:val="008858A6"/>
    <w:rsid w:val="0089183A"/>
    <w:rsid w:val="00893CB3"/>
    <w:rsid w:val="00897353"/>
    <w:rsid w:val="008A1F9F"/>
    <w:rsid w:val="008A5E71"/>
    <w:rsid w:val="008A6F5A"/>
    <w:rsid w:val="008A722B"/>
    <w:rsid w:val="008A7BD2"/>
    <w:rsid w:val="008B0693"/>
    <w:rsid w:val="008B1FAF"/>
    <w:rsid w:val="008B30D0"/>
    <w:rsid w:val="008B3667"/>
    <w:rsid w:val="008C54F8"/>
    <w:rsid w:val="008D0C87"/>
    <w:rsid w:val="008D5962"/>
    <w:rsid w:val="008D6068"/>
    <w:rsid w:val="008E5194"/>
    <w:rsid w:val="008E654E"/>
    <w:rsid w:val="008F575A"/>
    <w:rsid w:val="008F7DFD"/>
    <w:rsid w:val="009017BF"/>
    <w:rsid w:val="009021E7"/>
    <w:rsid w:val="00903584"/>
    <w:rsid w:val="00907715"/>
    <w:rsid w:val="00913840"/>
    <w:rsid w:val="00913A4E"/>
    <w:rsid w:val="00914806"/>
    <w:rsid w:val="0091646B"/>
    <w:rsid w:val="00921FBE"/>
    <w:rsid w:val="00922061"/>
    <w:rsid w:val="009223AE"/>
    <w:rsid w:val="0093007D"/>
    <w:rsid w:val="009337C3"/>
    <w:rsid w:val="009340CC"/>
    <w:rsid w:val="00936B70"/>
    <w:rsid w:val="00937642"/>
    <w:rsid w:val="0094152E"/>
    <w:rsid w:val="00946391"/>
    <w:rsid w:val="00951355"/>
    <w:rsid w:val="0095143C"/>
    <w:rsid w:val="00952CAC"/>
    <w:rsid w:val="00952CF6"/>
    <w:rsid w:val="00954F6F"/>
    <w:rsid w:val="0095547E"/>
    <w:rsid w:val="00957022"/>
    <w:rsid w:val="00957D23"/>
    <w:rsid w:val="00963B7D"/>
    <w:rsid w:val="00964803"/>
    <w:rsid w:val="00965BA0"/>
    <w:rsid w:val="009662BB"/>
    <w:rsid w:val="00967D7D"/>
    <w:rsid w:val="00973BDB"/>
    <w:rsid w:val="009768A0"/>
    <w:rsid w:val="0098415E"/>
    <w:rsid w:val="009907FA"/>
    <w:rsid w:val="00996E34"/>
    <w:rsid w:val="009A4D49"/>
    <w:rsid w:val="009A5A5E"/>
    <w:rsid w:val="009B0953"/>
    <w:rsid w:val="009B0BB6"/>
    <w:rsid w:val="009B1122"/>
    <w:rsid w:val="009B2E55"/>
    <w:rsid w:val="009B5860"/>
    <w:rsid w:val="009C10A6"/>
    <w:rsid w:val="009C1D06"/>
    <w:rsid w:val="009C6A55"/>
    <w:rsid w:val="009D09ED"/>
    <w:rsid w:val="009E4181"/>
    <w:rsid w:val="009F0180"/>
    <w:rsid w:val="009F0E80"/>
    <w:rsid w:val="009F0E9D"/>
    <w:rsid w:val="009F12EF"/>
    <w:rsid w:val="009F3554"/>
    <w:rsid w:val="009F6BBC"/>
    <w:rsid w:val="00A03EBC"/>
    <w:rsid w:val="00A07CEF"/>
    <w:rsid w:val="00A169A0"/>
    <w:rsid w:val="00A208F5"/>
    <w:rsid w:val="00A22D7A"/>
    <w:rsid w:val="00A2380F"/>
    <w:rsid w:val="00A24ECF"/>
    <w:rsid w:val="00A258D0"/>
    <w:rsid w:val="00A26108"/>
    <w:rsid w:val="00A321B0"/>
    <w:rsid w:val="00A40DC8"/>
    <w:rsid w:val="00A413DD"/>
    <w:rsid w:val="00A42892"/>
    <w:rsid w:val="00A533DB"/>
    <w:rsid w:val="00A538F9"/>
    <w:rsid w:val="00A60A22"/>
    <w:rsid w:val="00A62EF5"/>
    <w:rsid w:val="00A705BF"/>
    <w:rsid w:val="00A734F8"/>
    <w:rsid w:val="00A82F37"/>
    <w:rsid w:val="00A85077"/>
    <w:rsid w:val="00A86D61"/>
    <w:rsid w:val="00A8779D"/>
    <w:rsid w:val="00A90F92"/>
    <w:rsid w:val="00A915D1"/>
    <w:rsid w:val="00A92553"/>
    <w:rsid w:val="00A934E0"/>
    <w:rsid w:val="00A97451"/>
    <w:rsid w:val="00AA4294"/>
    <w:rsid w:val="00AA5C2C"/>
    <w:rsid w:val="00AB15A9"/>
    <w:rsid w:val="00AB31FB"/>
    <w:rsid w:val="00AB4ED8"/>
    <w:rsid w:val="00AC0100"/>
    <w:rsid w:val="00AC2AD1"/>
    <w:rsid w:val="00AC344A"/>
    <w:rsid w:val="00AC50B5"/>
    <w:rsid w:val="00AC59FF"/>
    <w:rsid w:val="00AC6FD8"/>
    <w:rsid w:val="00AC73C6"/>
    <w:rsid w:val="00AD0CFB"/>
    <w:rsid w:val="00AD3863"/>
    <w:rsid w:val="00AD6C56"/>
    <w:rsid w:val="00AD6D8F"/>
    <w:rsid w:val="00AF4B9F"/>
    <w:rsid w:val="00AF53F5"/>
    <w:rsid w:val="00B027D4"/>
    <w:rsid w:val="00B0627C"/>
    <w:rsid w:val="00B10528"/>
    <w:rsid w:val="00B11FB1"/>
    <w:rsid w:val="00B1228D"/>
    <w:rsid w:val="00B12C38"/>
    <w:rsid w:val="00B14298"/>
    <w:rsid w:val="00B17197"/>
    <w:rsid w:val="00B2019D"/>
    <w:rsid w:val="00B20BD8"/>
    <w:rsid w:val="00B211D2"/>
    <w:rsid w:val="00B3130C"/>
    <w:rsid w:val="00B31788"/>
    <w:rsid w:val="00B31D88"/>
    <w:rsid w:val="00B35785"/>
    <w:rsid w:val="00B414BE"/>
    <w:rsid w:val="00B42A2D"/>
    <w:rsid w:val="00B4616B"/>
    <w:rsid w:val="00B46DC8"/>
    <w:rsid w:val="00B51AD8"/>
    <w:rsid w:val="00B523A4"/>
    <w:rsid w:val="00B53C53"/>
    <w:rsid w:val="00B53C9A"/>
    <w:rsid w:val="00B5799B"/>
    <w:rsid w:val="00B579BA"/>
    <w:rsid w:val="00B641F9"/>
    <w:rsid w:val="00B658AF"/>
    <w:rsid w:val="00B659A3"/>
    <w:rsid w:val="00B6635B"/>
    <w:rsid w:val="00B75413"/>
    <w:rsid w:val="00B80E40"/>
    <w:rsid w:val="00B853E7"/>
    <w:rsid w:val="00B8663C"/>
    <w:rsid w:val="00B91261"/>
    <w:rsid w:val="00B940A7"/>
    <w:rsid w:val="00B9639B"/>
    <w:rsid w:val="00BA29FF"/>
    <w:rsid w:val="00BB0269"/>
    <w:rsid w:val="00BB2A3A"/>
    <w:rsid w:val="00BB41AA"/>
    <w:rsid w:val="00BB4562"/>
    <w:rsid w:val="00BB6F1A"/>
    <w:rsid w:val="00BC3DAC"/>
    <w:rsid w:val="00BC4E6E"/>
    <w:rsid w:val="00BC79B8"/>
    <w:rsid w:val="00BD0D5C"/>
    <w:rsid w:val="00BD30B9"/>
    <w:rsid w:val="00BD3336"/>
    <w:rsid w:val="00BD3A06"/>
    <w:rsid w:val="00BD6E6F"/>
    <w:rsid w:val="00BF11A3"/>
    <w:rsid w:val="00BF5134"/>
    <w:rsid w:val="00C02CAD"/>
    <w:rsid w:val="00C10EBE"/>
    <w:rsid w:val="00C12D82"/>
    <w:rsid w:val="00C13398"/>
    <w:rsid w:val="00C135C0"/>
    <w:rsid w:val="00C1643C"/>
    <w:rsid w:val="00C166AF"/>
    <w:rsid w:val="00C24720"/>
    <w:rsid w:val="00C2610E"/>
    <w:rsid w:val="00C32E28"/>
    <w:rsid w:val="00C35212"/>
    <w:rsid w:val="00C35C1D"/>
    <w:rsid w:val="00C37B54"/>
    <w:rsid w:val="00C37B8F"/>
    <w:rsid w:val="00C37D0E"/>
    <w:rsid w:val="00C40E8F"/>
    <w:rsid w:val="00C417F4"/>
    <w:rsid w:val="00C4342B"/>
    <w:rsid w:val="00C474F6"/>
    <w:rsid w:val="00C50A5F"/>
    <w:rsid w:val="00C5165E"/>
    <w:rsid w:val="00C5287D"/>
    <w:rsid w:val="00C5379F"/>
    <w:rsid w:val="00C5595E"/>
    <w:rsid w:val="00C57EB2"/>
    <w:rsid w:val="00C622D8"/>
    <w:rsid w:val="00C7230A"/>
    <w:rsid w:val="00C749B7"/>
    <w:rsid w:val="00C76769"/>
    <w:rsid w:val="00C77943"/>
    <w:rsid w:val="00C77CE1"/>
    <w:rsid w:val="00C821DE"/>
    <w:rsid w:val="00C86B24"/>
    <w:rsid w:val="00C872CB"/>
    <w:rsid w:val="00C90902"/>
    <w:rsid w:val="00C9157F"/>
    <w:rsid w:val="00C92706"/>
    <w:rsid w:val="00C94E1C"/>
    <w:rsid w:val="00C9506A"/>
    <w:rsid w:val="00C96FF6"/>
    <w:rsid w:val="00CA2648"/>
    <w:rsid w:val="00CA6861"/>
    <w:rsid w:val="00CA6F84"/>
    <w:rsid w:val="00CA71D5"/>
    <w:rsid w:val="00CB6782"/>
    <w:rsid w:val="00CC6B4C"/>
    <w:rsid w:val="00CD657D"/>
    <w:rsid w:val="00CD7477"/>
    <w:rsid w:val="00CE0870"/>
    <w:rsid w:val="00CE1219"/>
    <w:rsid w:val="00CE369B"/>
    <w:rsid w:val="00CF3503"/>
    <w:rsid w:val="00D0680E"/>
    <w:rsid w:val="00D10C7F"/>
    <w:rsid w:val="00D157BA"/>
    <w:rsid w:val="00D15FAD"/>
    <w:rsid w:val="00D22512"/>
    <w:rsid w:val="00D24813"/>
    <w:rsid w:val="00D33037"/>
    <w:rsid w:val="00D335AB"/>
    <w:rsid w:val="00D35CB2"/>
    <w:rsid w:val="00D362BB"/>
    <w:rsid w:val="00D40838"/>
    <w:rsid w:val="00D41E0C"/>
    <w:rsid w:val="00D4249C"/>
    <w:rsid w:val="00D42B5C"/>
    <w:rsid w:val="00D466C0"/>
    <w:rsid w:val="00D5000F"/>
    <w:rsid w:val="00D5022D"/>
    <w:rsid w:val="00D52D6F"/>
    <w:rsid w:val="00D5797B"/>
    <w:rsid w:val="00D6128C"/>
    <w:rsid w:val="00D61518"/>
    <w:rsid w:val="00D61F87"/>
    <w:rsid w:val="00D64C38"/>
    <w:rsid w:val="00D666AC"/>
    <w:rsid w:val="00D66A0D"/>
    <w:rsid w:val="00D67374"/>
    <w:rsid w:val="00D676BA"/>
    <w:rsid w:val="00D76A6C"/>
    <w:rsid w:val="00D801FE"/>
    <w:rsid w:val="00D802EC"/>
    <w:rsid w:val="00D83468"/>
    <w:rsid w:val="00D838A2"/>
    <w:rsid w:val="00D93D37"/>
    <w:rsid w:val="00DA1272"/>
    <w:rsid w:val="00DA4C02"/>
    <w:rsid w:val="00DA724A"/>
    <w:rsid w:val="00DB0F40"/>
    <w:rsid w:val="00DB13CA"/>
    <w:rsid w:val="00DB5467"/>
    <w:rsid w:val="00DB6E95"/>
    <w:rsid w:val="00DC291B"/>
    <w:rsid w:val="00DC45B2"/>
    <w:rsid w:val="00DD53F5"/>
    <w:rsid w:val="00DD6A5A"/>
    <w:rsid w:val="00DE20BC"/>
    <w:rsid w:val="00DE262B"/>
    <w:rsid w:val="00DE4DE5"/>
    <w:rsid w:val="00DE5421"/>
    <w:rsid w:val="00DE6510"/>
    <w:rsid w:val="00DE718A"/>
    <w:rsid w:val="00DF2C85"/>
    <w:rsid w:val="00DF4101"/>
    <w:rsid w:val="00DF60BE"/>
    <w:rsid w:val="00DF635F"/>
    <w:rsid w:val="00E00314"/>
    <w:rsid w:val="00E0306C"/>
    <w:rsid w:val="00E03C14"/>
    <w:rsid w:val="00E04BA4"/>
    <w:rsid w:val="00E0510C"/>
    <w:rsid w:val="00E10B8B"/>
    <w:rsid w:val="00E25186"/>
    <w:rsid w:val="00E368F8"/>
    <w:rsid w:val="00E378A0"/>
    <w:rsid w:val="00E42B96"/>
    <w:rsid w:val="00E44A21"/>
    <w:rsid w:val="00E478F4"/>
    <w:rsid w:val="00E537E2"/>
    <w:rsid w:val="00E6577A"/>
    <w:rsid w:val="00E65F63"/>
    <w:rsid w:val="00E70DC4"/>
    <w:rsid w:val="00E7602F"/>
    <w:rsid w:val="00E770F4"/>
    <w:rsid w:val="00E80F88"/>
    <w:rsid w:val="00E820DF"/>
    <w:rsid w:val="00E82AC7"/>
    <w:rsid w:val="00E82E89"/>
    <w:rsid w:val="00E85F47"/>
    <w:rsid w:val="00E91253"/>
    <w:rsid w:val="00E94122"/>
    <w:rsid w:val="00E95D72"/>
    <w:rsid w:val="00EA4CAE"/>
    <w:rsid w:val="00EB1D45"/>
    <w:rsid w:val="00EB73B5"/>
    <w:rsid w:val="00EC255A"/>
    <w:rsid w:val="00EC7B33"/>
    <w:rsid w:val="00ED0FF3"/>
    <w:rsid w:val="00ED4B9F"/>
    <w:rsid w:val="00ED5738"/>
    <w:rsid w:val="00ED66EB"/>
    <w:rsid w:val="00ED7FF5"/>
    <w:rsid w:val="00EE0EAF"/>
    <w:rsid w:val="00EE5A95"/>
    <w:rsid w:val="00EF1F69"/>
    <w:rsid w:val="00EF2F47"/>
    <w:rsid w:val="00EF3CF7"/>
    <w:rsid w:val="00EF6C24"/>
    <w:rsid w:val="00F06281"/>
    <w:rsid w:val="00F068A8"/>
    <w:rsid w:val="00F1001B"/>
    <w:rsid w:val="00F1014D"/>
    <w:rsid w:val="00F11CC0"/>
    <w:rsid w:val="00F1431E"/>
    <w:rsid w:val="00F214A5"/>
    <w:rsid w:val="00F215A4"/>
    <w:rsid w:val="00F21F68"/>
    <w:rsid w:val="00F270E4"/>
    <w:rsid w:val="00F27994"/>
    <w:rsid w:val="00F30D22"/>
    <w:rsid w:val="00F31C10"/>
    <w:rsid w:val="00F3567A"/>
    <w:rsid w:val="00F35CBB"/>
    <w:rsid w:val="00F3731B"/>
    <w:rsid w:val="00F45D5C"/>
    <w:rsid w:val="00F53B7F"/>
    <w:rsid w:val="00F62D08"/>
    <w:rsid w:val="00F63888"/>
    <w:rsid w:val="00F6729C"/>
    <w:rsid w:val="00F7133C"/>
    <w:rsid w:val="00F72CD1"/>
    <w:rsid w:val="00F740BB"/>
    <w:rsid w:val="00F7484E"/>
    <w:rsid w:val="00F75244"/>
    <w:rsid w:val="00F77C68"/>
    <w:rsid w:val="00F80615"/>
    <w:rsid w:val="00F82B80"/>
    <w:rsid w:val="00F85528"/>
    <w:rsid w:val="00F86DE2"/>
    <w:rsid w:val="00F873ED"/>
    <w:rsid w:val="00F9037B"/>
    <w:rsid w:val="00F931B7"/>
    <w:rsid w:val="00FB1AF3"/>
    <w:rsid w:val="00FB2254"/>
    <w:rsid w:val="00FB3D89"/>
    <w:rsid w:val="00FB49FF"/>
    <w:rsid w:val="00FB5B3F"/>
    <w:rsid w:val="00FB7C4F"/>
    <w:rsid w:val="00FC36A6"/>
    <w:rsid w:val="00FC469F"/>
    <w:rsid w:val="00FD2F50"/>
    <w:rsid w:val="00FD42D0"/>
    <w:rsid w:val="00FD56CD"/>
    <w:rsid w:val="00FD76FD"/>
    <w:rsid w:val="00FE1440"/>
    <w:rsid w:val="00FE1AAC"/>
    <w:rsid w:val="00FE1DA1"/>
    <w:rsid w:val="00FE237B"/>
    <w:rsid w:val="00FE2813"/>
    <w:rsid w:val="00FE6261"/>
    <w:rsid w:val="00FF0168"/>
    <w:rsid w:val="00FF4A77"/>
    <w:rsid w:val="00FF53B5"/>
    <w:rsid w:val="04C44EA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A4FEFE5"/>
  <w15:chartTrackingRefBased/>
  <w15:docId w15:val="{A55CC97F-7B04-4672-8297-C7B3AA67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footnote reference" w:uiPriority="99"/>
    <w:lsdException w:name="List Bullet"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A6C4A"/>
    <w:rPr>
      <w:rFonts w:ascii="Times New Roman" w:hAnsi="Times New Roman"/>
      <w:sz w:val="24"/>
      <w:szCs w:val="24"/>
      <w:lang w:val="en-US" w:eastAsia="en-US"/>
    </w:rPr>
  </w:style>
  <w:style w:type="paragraph" w:styleId="Nagwek1">
    <w:name w:val="heading 1"/>
    <w:basedOn w:val="Normalny"/>
    <w:next w:val="Normalny"/>
    <w:link w:val="Nagwek1Znak"/>
    <w:qFormat/>
    <w:locked/>
    <w:rsid w:val="0095547E"/>
    <w:pPr>
      <w:keepNext/>
      <w:numPr>
        <w:numId w:val="8"/>
      </w:numPr>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nhideWhenUsed/>
    <w:qFormat/>
    <w:locked/>
    <w:rsid w:val="0095547E"/>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nhideWhenUsed/>
    <w:qFormat/>
    <w:locked/>
    <w:rsid w:val="0095547E"/>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semiHidden/>
    <w:unhideWhenUsed/>
    <w:qFormat/>
    <w:locked/>
    <w:rsid w:val="00D33037"/>
    <w:pPr>
      <w:keepNext/>
      <w:spacing w:before="240" w:after="60"/>
      <w:outlineLvl w:val="3"/>
    </w:pPr>
    <w:rPr>
      <w:rFonts w:ascii="Calibri" w:eastAsia="Times New Roman" w:hAnsi="Calibri"/>
      <w:b/>
      <w:bCs/>
      <w:sz w:val="28"/>
      <w:szCs w:val="28"/>
    </w:rPr>
  </w:style>
  <w:style w:type="paragraph" w:styleId="Nagwek6">
    <w:name w:val="heading 6"/>
    <w:basedOn w:val="Normalny"/>
    <w:next w:val="Normalny"/>
    <w:link w:val="Nagwek6Znak"/>
    <w:qFormat/>
    <w:rsid w:val="004045A5"/>
    <w:pPr>
      <w:spacing w:before="240" w:after="60" w:line="264" w:lineRule="auto"/>
      <w:jc w:val="both"/>
      <w:outlineLvl w:val="5"/>
    </w:pPr>
    <w:rPr>
      <w:rFonts w:eastAsia="Times New Roman"/>
      <w:i/>
      <w:kern w:val="28"/>
      <w:sz w:val="22"/>
      <w:szCs w:val="21"/>
      <w:lang w:val="en-GB" w:eastAsia="zh-CN"/>
    </w:rPr>
  </w:style>
  <w:style w:type="paragraph" w:styleId="Nagwek7">
    <w:name w:val="heading 7"/>
    <w:basedOn w:val="Normalny"/>
    <w:next w:val="Normalny"/>
    <w:link w:val="Nagwek7Znak"/>
    <w:qFormat/>
    <w:rsid w:val="004045A5"/>
    <w:pPr>
      <w:spacing w:before="240" w:after="60" w:line="264" w:lineRule="auto"/>
      <w:jc w:val="both"/>
      <w:outlineLvl w:val="6"/>
    </w:pPr>
    <w:rPr>
      <w:rFonts w:ascii="Arial" w:eastAsia="Times New Roman" w:hAnsi="Arial"/>
      <w:kern w:val="28"/>
      <w:sz w:val="20"/>
      <w:szCs w:val="21"/>
      <w:lang w:val="en-GB" w:eastAsia="zh-CN"/>
    </w:rPr>
  </w:style>
  <w:style w:type="paragraph" w:styleId="Nagwek8">
    <w:name w:val="heading 8"/>
    <w:basedOn w:val="Normalny"/>
    <w:next w:val="Normalny"/>
    <w:link w:val="Nagwek8Znak"/>
    <w:qFormat/>
    <w:rsid w:val="004045A5"/>
    <w:pPr>
      <w:spacing w:before="240" w:after="60" w:line="264" w:lineRule="auto"/>
      <w:jc w:val="both"/>
      <w:outlineLvl w:val="7"/>
    </w:pPr>
    <w:rPr>
      <w:rFonts w:ascii="Arial" w:eastAsia="Times New Roman" w:hAnsi="Arial"/>
      <w:i/>
      <w:kern w:val="28"/>
      <w:sz w:val="20"/>
      <w:szCs w:val="21"/>
      <w:lang w:val="en-GB" w:eastAsia="zh-CN"/>
    </w:rPr>
  </w:style>
  <w:style w:type="paragraph" w:styleId="Nagwek9">
    <w:name w:val="heading 9"/>
    <w:basedOn w:val="Normalny"/>
    <w:next w:val="Normalny"/>
    <w:link w:val="Nagwek9Znak"/>
    <w:qFormat/>
    <w:rsid w:val="004045A5"/>
    <w:pPr>
      <w:spacing w:before="240" w:after="60" w:line="264" w:lineRule="auto"/>
      <w:jc w:val="both"/>
      <w:outlineLvl w:val="8"/>
    </w:pPr>
    <w:rPr>
      <w:rFonts w:ascii="Arial" w:eastAsia="Times New Roman" w:hAnsi="Arial"/>
      <w:b/>
      <w:i/>
      <w:kern w:val="28"/>
      <w:sz w:val="18"/>
      <w:szCs w:val="21"/>
      <w:lang w:val="en-GB"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57D23"/>
    <w:pPr>
      <w:spacing w:after="120"/>
    </w:pPr>
    <w:rPr>
      <w:lang w:eastAsia="x-none"/>
    </w:rPr>
  </w:style>
  <w:style w:type="character" w:customStyle="1" w:styleId="TekstpodstawowyZnak">
    <w:name w:val="Tekst podstawowy Znak"/>
    <w:link w:val="Tekstpodstawowy"/>
    <w:locked/>
    <w:rsid w:val="00957D23"/>
    <w:rPr>
      <w:rFonts w:ascii="Times New Roman" w:hAnsi="Times New Roman" w:cs="Times New Roman"/>
      <w:sz w:val="24"/>
      <w:szCs w:val="24"/>
      <w:lang w:val="en-US"/>
    </w:rPr>
  </w:style>
  <w:style w:type="paragraph" w:customStyle="1" w:styleId="Body1">
    <w:name w:val="Body 1"/>
    <w:basedOn w:val="Normalny"/>
    <w:rsid w:val="004045A5"/>
    <w:pPr>
      <w:spacing w:after="210" w:line="264" w:lineRule="auto"/>
      <w:jc w:val="both"/>
    </w:pPr>
    <w:rPr>
      <w:rFonts w:ascii="Arial" w:eastAsia="Times New Roman" w:hAnsi="Arial" w:cs="Arial"/>
      <w:kern w:val="28"/>
      <w:sz w:val="21"/>
      <w:szCs w:val="21"/>
      <w:lang w:val="en-GB" w:eastAsia="zh-CN"/>
    </w:rPr>
  </w:style>
  <w:style w:type="character" w:customStyle="1" w:styleId="Nagwek6Znak">
    <w:name w:val="Nagłówek 6 Znak"/>
    <w:link w:val="Nagwek6"/>
    <w:locked/>
    <w:rsid w:val="004045A5"/>
    <w:rPr>
      <w:rFonts w:ascii="Times New Roman" w:eastAsia="Times New Roman" w:hAnsi="Times New Roman" w:cs="Arial"/>
      <w:i/>
      <w:kern w:val="28"/>
      <w:sz w:val="22"/>
      <w:szCs w:val="21"/>
      <w:lang w:val="en-GB" w:eastAsia="zh-CN"/>
    </w:rPr>
  </w:style>
  <w:style w:type="character" w:customStyle="1" w:styleId="Nagwek7Znak">
    <w:name w:val="Nagłówek 7 Znak"/>
    <w:link w:val="Nagwek7"/>
    <w:locked/>
    <w:rsid w:val="004045A5"/>
    <w:rPr>
      <w:rFonts w:ascii="Arial" w:eastAsia="Times New Roman" w:hAnsi="Arial" w:cs="Arial"/>
      <w:kern w:val="28"/>
      <w:szCs w:val="21"/>
      <w:lang w:val="en-GB" w:eastAsia="zh-CN"/>
    </w:rPr>
  </w:style>
  <w:style w:type="character" w:customStyle="1" w:styleId="Nagwek8Znak">
    <w:name w:val="Nagłówek 8 Znak"/>
    <w:link w:val="Nagwek8"/>
    <w:locked/>
    <w:rsid w:val="004045A5"/>
    <w:rPr>
      <w:rFonts w:ascii="Arial" w:eastAsia="Times New Roman" w:hAnsi="Arial" w:cs="Arial"/>
      <w:i/>
      <w:kern w:val="28"/>
      <w:szCs w:val="21"/>
      <w:lang w:val="en-GB" w:eastAsia="zh-CN"/>
    </w:rPr>
  </w:style>
  <w:style w:type="character" w:customStyle="1" w:styleId="Nagwek9Znak">
    <w:name w:val="Nagłówek 9 Znak"/>
    <w:link w:val="Nagwek9"/>
    <w:locked/>
    <w:rsid w:val="004045A5"/>
    <w:rPr>
      <w:rFonts w:ascii="Arial" w:eastAsia="Times New Roman" w:hAnsi="Arial" w:cs="Arial"/>
      <w:b/>
      <w:i/>
      <w:kern w:val="28"/>
      <w:sz w:val="18"/>
      <w:szCs w:val="21"/>
      <w:lang w:val="en-GB" w:eastAsia="zh-CN"/>
    </w:rPr>
  </w:style>
  <w:style w:type="paragraph" w:customStyle="1" w:styleId="Body2">
    <w:name w:val="Body 2"/>
    <w:basedOn w:val="Normalny"/>
    <w:rsid w:val="004045A5"/>
    <w:pPr>
      <w:spacing w:after="210" w:line="264" w:lineRule="auto"/>
      <w:ind w:left="709"/>
      <w:jc w:val="both"/>
    </w:pPr>
    <w:rPr>
      <w:rFonts w:ascii="Arial" w:eastAsia="Times New Roman" w:hAnsi="Arial" w:cs="Arial"/>
      <w:kern w:val="28"/>
      <w:sz w:val="21"/>
      <w:szCs w:val="21"/>
      <w:lang w:val="en-GB" w:eastAsia="zh-CN"/>
    </w:rPr>
  </w:style>
  <w:style w:type="paragraph" w:customStyle="1" w:styleId="Level1">
    <w:name w:val="Level 1"/>
    <w:basedOn w:val="Normalny"/>
    <w:next w:val="Body2"/>
    <w:uiPriority w:val="99"/>
    <w:rsid w:val="004045A5"/>
    <w:pPr>
      <w:tabs>
        <w:tab w:val="num" w:pos="709"/>
      </w:tabs>
      <w:spacing w:after="210" w:line="264" w:lineRule="auto"/>
      <w:ind w:left="709" w:hanging="709"/>
      <w:jc w:val="both"/>
      <w:outlineLvl w:val="0"/>
    </w:pPr>
    <w:rPr>
      <w:rFonts w:ascii="Arial" w:eastAsia="Times New Roman" w:hAnsi="Arial" w:cs="Arial"/>
      <w:kern w:val="28"/>
      <w:sz w:val="21"/>
      <w:szCs w:val="21"/>
      <w:lang w:val="en-GB" w:eastAsia="zh-CN"/>
    </w:rPr>
  </w:style>
  <w:style w:type="paragraph" w:customStyle="1" w:styleId="Level2">
    <w:name w:val="Level 2"/>
    <w:basedOn w:val="Body2"/>
    <w:next w:val="Body2"/>
    <w:rsid w:val="004045A5"/>
    <w:pPr>
      <w:numPr>
        <w:ilvl w:val="1"/>
        <w:numId w:val="2"/>
      </w:numPr>
      <w:outlineLvl w:val="1"/>
    </w:pPr>
  </w:style>
  <w:style w:type="paragraph" w:customStyle="1" w:styleId="Level3">
    <w:name w:val="Level 3"/>
    <w:basedOn w:val="Normalny"/>
    <w:next w:val="Normalny"/>
    <w:uiPriority w:val="99"/>
    <w:rsid w:val="004045A5"/>
    <w:pPr>
      <w:tabs>
        <w:tab w:val="num" w:pos="1417"/>
      </w:tabs>
      <w:spacing w:after="210" w:line="264" w:lineRule="auto"/>
      <w:ind w:left="1417" w:hanging="708"/>
      <w:jc w:val="both"/>
      <w:outlineLvl w:val="2"/>
    </w:pPr>
    <w:rPr>
      <w:rFonts w:ascii="Arial" w:eastAsia="Times New Roman" w:hAnsi="Arial" w:cs="Arial"/>
      <w:kern w:val="28"/>
      <w:sz w:val="21"/>
      <w:szCs w:val="21"/>
      <w:lang w:val="en-GB" w:eastAsia="zh-CN"/>
    </w:rPr>
  </w:style>
  <w:style w:type="paragraph" w:customStyle="1" w:styleId="Level4">
    <w:name w:val="Level 4"/>
    <w:basedOn w:val="Normalny"/>
    <w:next w:val="Normalny"/>
    <w:uiPriority w:val="99"/>
    <w:rsid w:val="004045A5"/>
    <w:pPr>
      <w:tabs>
        <w:tab w:val="num" w:pos="2126"/>
      </w:tabs>
      <w:spacing w:after="210" w:line="264" w:lineRule="auto"/>
      <w:ind w:left="2126" w:hanging="709"/>
      <w:jc w:val="both"/>
      <w:outlineLvl w:val="3"/>
    </w:pPr>
    <w:rPr>
      <w:rFonts w:ascii="Arial" w:eastAsia="Times New Roman" w:hAnsi="Arial" w:cs="Arial"/>
      <w:kern w:val="28"/>
      <w:sz w:val="21"/>
      <w:szCs w:val="21"/>
      <w:lang w:val="en-GB" w:eastAsia="zh-CN"/>
    </w:rPr>
  </w:style>
  <w:style w:type="paragraph" w:customStyle="1" w:styleId="Level5">
    <w:name w:val="Level 5"/>
    <w:basedOn w:val="Normalny"/>
    <w:next w:val="Normalny"/>
    <w:rsid w:val="004045A5"/>
    <w:pPr>
      <w:tabs>
        <w:tab w:val="num" w:pos="2835"/>
      </w:tabs>
      <w:spacing w:after="210" w:line="264" w:lineRule="auto"/>
      <w:ind w:left="2835" w:hanging="709"/>
      <w:jc w:val="both"/>
      <w:outlineLvl w:val="4"/>
    </w:pPr>
    <w:rPr>
      <w:rFonts w:ascii="Arial" w:eastAsia="Times New Roman" w:hAnsi="Arial" w:cs="Arial"/>
      <w:kern w:val="28"/>
      <w:sz w:val="21"/>
      <w:szCs w:val="21"/>
      <w:lang w:val="en-GB" w:eastAsia="zh-CN"/>
    </w:rPr>
  </w:style>
  <w:style w:type="character" w:customStyle="1" w:styleId="Heading1Text">
    <w:name w:val="Heading 1 Text"/>
    <w:rsid w:val="004045A5"/>
    <w:rPr>
      <w:rFonts w:cs="Times New Roman"/>
      <w:b/>
      <w:smallCaps/>
    </w:rPr>
  </w:style>
  <w:style w:type="paragraph" w:styleId="Listapunktowana">
    <w:name w:val="List Bullet"/>
    <w:basedOn w:val="Normalny"/>
    <w:autoRedefine/>
    <w:rsid w:val="00922061"/>
    <w:pPr>
      <w:numPr>
        <w:numId w:val="1"/>
      </w:numPr>
      <w:tabs>
        <w:tab w:val="clear" w:pos="360"/>
        <w:tab w:val="num" w:pos="643"/>
      </w:tabs>
      <w:spacing w:line="264" w:lineRule="auto"/>
      <w:ind w:left="643"/>
      <w:jc w:val="both"/>
    </w:pPr>
    <w:rPr>
      <w:rFonts w:ascii="Arial" w:eastAsia="Times New Roman" w:hAnsi="Arial" w:cs="Arial"/>
      <w:kern w:val="28"/>
      <w:sz w:val="21"/>
      <w:szCs w:val="21"/>
      <w:lang w:val="en-GB" w:eastAsia="zh-CN"/>
    </w:rPr>
  </w:style>
  <w:style w:type="character" w:styleId="Odwoaniedokomentarza">
    <w:name w:val="annotation reference"/>
    <w:semiHidden/>
    <w:rsid w:val="00E82E89"/>
    <w:rPr>
      <w:rFonts w:cs="Times New Roman"/>
      <w:sz w:val="16"/>
      <w:szCs w:val="16"/>
    </w:rPr>
  </w:style>
  <w:style w:type="paragraph" w:styleId="Tekstkomentarza">
    <w:name w:val="annotation text"/>
    <w:basedOn w:val="Normalny"/>
    <w:link w:val="TekstkomentarzaZnak"/>
    <w:semiHidden/>
    <w:rsid w:val="00E82E89"/>
    <w:rPr>
      <w:sz w:val="20"/>
      <w:szCs w:val="20"/>
      <w:lang w:eastAsia="x-none"/>
    </w:rPr>
  </w:style>
  <w:style w:type="character" w:customStyle="1" w:styleId="TekstkomentarzaZnak">
    <w:name w:val="Tekst komentarza Znak"/>
    <w:link w:val="Tekstkomentarza"/>
    <w:semiHidden/>
    <w:locked/>
    <w:rsid w:val="00E82E89"/>
    <w:rPr>
      <w:rFonts w:ascii="Times New Roman" w:hAnsi="Times New Roman" w:cs="Times New Roman"/>
      <w:sz w:val="20"/>
      <w:szCs w:val="20"/>
      <w:lang w:val="en-US"/>
    </w:rPr>
  </w:style>
  <w:style w:type="paragraph" w:styleId="Tematkomentarza">
    <w:name w:val="annotation subject"/>
    <w:basedOn w:val="Tekstkomentarza"/>
    <w:next w:val="Tekstkomentarza"/>
    <w:link w:val="TematkomentarzaZnak"/>
    <w:semiHidden/>
    <w:rsid w:val="00E82E89"/>
    <w:rPr>
      <w:b/>
      <w:bCs/>
    </w:rPr>
  </w:style>
  <w:style w:type="character" w:customStyle="1" w:styleId="TematkomentarzaZnak">
    <w:name w:val="Temat komentarza Znak"/>
    <w:link w:val="Tematkomentarza"/>
    <w:semiHidden/>
    <w:locked/>
    <w:rsid w:val="00E82E89"/>
    <w:rPr>
      <w:rFonts w:ascii="Times New Roman" w:hAnsi="Times New Roman" w:cs="Times New Roman"/>
      <w:b/>
      <w:bCs/>
      <w:sz w:val="20"/>
      <w:szCs w:val="20"/>
      <w:lang w:val="en-US"/>
    </w:rPr>
  </w:style>
  <w:style w:type="paragraph" w:styleId="Tekstdymka">
    <w:name w:val="Balloon Text"/>
    <w:basedOn w:val="Normalny"/>
    <w:link w:val="TekstdymkaZnak"/>
    <w:semiHidden/>
    <w:rsid w:val="00E82E89"/>
    <w:rPr>
      <w:rFonts w:ascii="Tahoma" w:hAnsi="Tahoma"/>
      <w:sz w:val="16"/>
      <w:szCs w:val="16"/>
      <w:lang w:eastAsia="x-none"/>
    </w:rPr>
  </w:style>
  <w:style w:type="character" w:customStyle="1" w:styleId="TekstdymkaZnak">
    <w:name w:val="Tekst dymka Znak"/>
    <w:link w:val="Tekstdymka"/>
    <w:semiHidden/>
    <w:locked/>
    <w:rsid w:val="00E82E89"/>
    <w:rPr>
      <w:rFonts w:ascii="Tahoma" w:hAnsi="Tahoma" w:cs="Tahoma"/>
      <w:sz w:val="16"/>
      <w:szCs w:val="16"/>
      <w:lang w:val="en-US"/>
    </w:rPr>
  </w:style>
  <w:style w:type="paragraph" w:styleId="Stopka">
    <w:name w:val="footer"/>
    <w:basedOn w:val="Normalny"/>
    <w:link w:val="StopkaZnak"/>
    <w:uiPriority w:val="99"/>
    <w:rsid w:val="00FB2254"/>
    <w:pPr>
      <w:tabs>
        <w:tab w:val="center" w:pos="4536"/>
        <w:tab w:val="right" w:pos="9072"/>
      </w:tabs>
    </w:pPr>
  </w:style>
  <w:style w:type="character" w:styleId="Numerstrony">
    <w:name w:val="page number"/>
    <w:basedOn w:val="Domylnaczcionkaakapitu"/>
    <w:rsid w:val="00FB2254"/>
  </w:style>
  <w:style w:type="paragraph" w:styleId="Lista">
    <w:name w:val="List"/>
    <w:basedOn w:val="Normalny"/>
    <w:rsid w:val="0027078B"/>
    <w:pPr>
      <w:ind w:left="283" w:hanging="283"/>
    </w:pPr>
    <w:rPr>
      <w:rFonts w:eastAsia="Times New Roman"/>
      <w:lang w:val="pl-PL" w:eastAsia="pl-PL"/>
    </w:rPr>
  </w:style>
  <w:style w:type="paragraph" w:styleId="Tekstpodstawowy3">
    <w:name w:val="Body Text 3"/>
    <w:basedOn w:val="Normalny"/>
    <w:rsid w:val="000D5344"/>
    <w:pPr>
      <w:spacing w:after="120"/>
    </w:pPr>
    <w:rPr>
      <w:rFonts w:eastAsia="Times New Roman"/>
      <w:sz w:val="16"/>
      <w:szCs w:val="16"/>
      <w:lang w:val="pl-PL" w:eastAsia="ar-SA"/>
    </w:rPr>
  </w:style>
  <w:style w:type="paragraph" w:styleId="Tekstpodstawowywcity2">
    <w:name w:val="Body Text Indent 2"/>
    <w:basedOn w:val="Normalny"/>
    <w:rsid w:val="00F82B80"/>
    <w:pPr>
      <w:spacing w:after="120" w:line="480" w:lineRule="auto"/>
      <w:ind w:left="283"/>
    </w:pPr>
  </w:style>
  <w:style w:type="character" w:styleId="Hipercze">
    <w:name w:val="Hyperlink"/>
    <w:rsid w:val="0013617C"/>
    <w:rPr>
      <w:color w:val="0000FF"/>
      <w:u w:val="single"/>
    </w:rPr>
  </w:style>
  <w:style w:type="paragraph" w:styleId="Akapitzlist">
    <w:name w:val="List Paragraph"/>
    <w:basedOn w:val="Normalny"/>
    <w:uiPriority w:val="34"/>
    <w:qFormat/>
    <w:rsid w:val="00A85077"/>
    <w:pPr>
      <w:spacing w:after="200" w:line="276" w:lineRule="auto"/>
      <w:ind w:left="720"/>
      <w:contextualSpacing/>
    </w:pPr>
    <w:rPr>
      <w:rFonts w:ascii="Calibri" w:hAnsi="Calibri"/>
      <w:sz w:val="22"/>
      <w:szCs w:val="22"/>
      <w:lang w:val="pl-PL"/>
    </w:rPr>
  </w:style>
  <w:style w:type="paragraph" w:styleId="Nagwek">
    <w:name w:val="header"/>
    <w:basedOn w:val="Normalny"/>
    <w:link w:val="NagwekZnak"/>
    <w:rsid w:val="000355AD"/>
    <w:pPr>
      <w:tabs>
        <w:tab w:val="center" w:pos="4536"/>
        <w:tab w:val="right" w:pos="9072"/>
      </w:tabs>
    </w:pPr>
  </w:style>
  <w:style w:type="character" w:customStyle="1" w:styleId="NagwekZnak">
    <w:name w:val="Nagłówek Znak"/>
    <w:link w:val="Nagwek"/>
    <w:rsid w:val="000355AD"/>
    <w:rPr>
      <w:rFonts w:ascii="Times New Roman" w:hAnsi="Times New Roman"/>
      <w:sz w:val="24"/>
      <w:szCs w:val="24"/>
      <w:lang w:val="en-US" w:eastAsia="en-US"/>
    </w:rPr>
  </w:style>
  <w:style w:type="paragraph" w:styleId="Poprawka">
    <w:name w:val="Revision"/>
    <w:hidden/>
    <w:uiPriority w:val="99"/>
    <w:semiHidden/>
    <w:rsid w:val="00B11FB1"/>
    <w:rPr>
      <w:rFonts w:ascii="Times New Roman" w:hAnsi="Times New Roman"/>
      <w:sz w:val="24"/>
      <w:szCs w:val="24"/>
      <w:lang w:val="en-US" w:eastAsia="en-US"/>
    </w:rPr>
  </w:style>
  <w:style w:type="paragraph" w:styleId="NormalnyWeb">
    <w:name w:val="Normal (Web)"/>
    <w:basedOn w:val="Normalny"/>
    <w:uiPriority w:val="99"/>
    <w:rsid w:val="0087130C"/>
    <w:pPr>
      <w:spacing w:before="100" w:beforeAutospacing="1" w:after="100" w:afterAutospacing="1"/>
    </w:pPr>
    <w:rPr>
      <w:rFonts w:ascii="Tahoma" w:eastAsia="Times New Roman" w:hAnsi="Tahoma" w:cs="Tahoma"/>
      <w:sz w:val="18"/>
      <w:szCs w:val="18"/>
      <w:lang w:val="pl-PL" w:eastAsia="pl-PL"/>
    </w:rPr>
  </w:style>
  <w:style w:type="paragraph" w:customStyle="1" w:styleId="Default">
    <w:name w:val="Default"/>
    <w:rsid w:val="0087130C"/>
    <w:pPr>
      <w:autoSpaceDE w:val="0"/>
      <w:autoSpaceDN w:val="0"/>
      <w:adjustRightInd w:val="0"/>
    </w:pPr>
    <w:rPr>
      <w:rFonts w:ascii="Arial" w:eastAsia="Times New Roman" w:hAnsi="Arial" w:cs="Arial"/>
      <w:color w:val="000000"/>
      <w:sz w:val="24"/>
      <w:szCs w:val="24"/>
      <w:lang w:eastAsia="pl-PL"/>
    </w:rPr>
  </w:style>
  <w:style w:type="paragraph" w:customStyle="1" w:styleId="TxBrp4">
    <w:name w:val="TxBr_p4"/>
    <w:basedOn w:val="Normalny"/>
    <w:rsid w:val="003C6725"/>
    <w:pPr>
      <w:widowControl w:val="0"/>
      <w:tabs>
        <w:tab w:val="left" w:pos="731"/>
      </w:tabs>
      <w:autoSpaceDE w:val="0"/>
      <w:autoSpaceDN w:val="0"/>
      <w:adjustRightInd w:val="0"/>
      <w:spacing w:line="277" w:lineRule="atLeast"/>
      <w:ind w:left="845" w:hanging="731"/>
      <w:jc w:val="both"/>
    </w:pPr>
    <w:rPr>
      <w:rFonts w:eastAsia="Times New Roman"/>
      <w:lang w:eastAsia="pl-PL"/>
    </w:rPr>
  </w:style>
  <w:style w:type="paragraph" w:styleId="Lista2">
    <w:name w:val="List 2"/>
    <w:basedOn w:val="Normalny"/>
    <w:rsid w:val="00877117"/>
    <w:pPr>
      <w:ind w:left="566" w:hanging="283"/>
      <w:contextualSpacing/>
    </w:pPr>
  </w:style>
  <w:style w:type="paragraph" w:styleId="HTML-wstpniesformatowany">
    <w:name w:val="HTML Preformatted"/>
    <w:basedOn w:val="Normalny"/>
    <w:link w:val="HTML-wstpniesformatowanyZnak"/>
    <w:uiPriority w:val="99"/>
    <w:rsid w:val="00794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wstpniesformatowanyZnak">
    <w:name w:val="HTML - wstępnie sformatowany Znak"/>
    <w:link w:val="HTML-wstpniesformatowany"/>
    <w:uiPriority w:val="99"/>
    <w:rsid w:val="0079495A"/>
    <w:rPr>
      <w:rFonts w:ascii="Courier New" w:eastAsia="Times New Roman" w:hAnsi="Courier New" w:cs="Courier New"/>
    </w:rPr>
  </w:style>
  <w:style w:type="paragraph" w:styleId="Tekstprzypisudolnego">
    <w:name w:val="footnote text"/>
    <w:basedOn w:val="Normalny"/>
    <w:link w:val="TekstprzypisudolnegoZnak"/>
    <w:rsid w:val="002D1A28"/>
    <w:rPr>
      <w:sz w:val="20"/>
      <w:szCs w:val="20"/>
    </w:rPr>
  </w:style>
  <w:style w:type="character" w:customStyle="1" w:styleId="TekstprzypisudolnegoZnak">
    <w:name w:val="Tekst przypisu dolnego Znak"/>
    <w:link w:val="Tekstprzypisudolnego"/>
    <w:rsid w:val="002D1A28"/>
    <w:rPr>
      <w:rFonts w:ascii="Times New Roman" w:hAnsi="Times New Roman"/>
      <w:lang w:val="en-US" w:eastAsia="en-US"/>
    </w:rPr>
  </w:style>
  <w:style w:type="character" w:styleId="Odwoanieprzypisudolnego">
    <w:name w:val="footnote reference"/>
    <w:uiPriority w:val="99"/>
    <w:rsid w:val="002D1A28"/>
    <w:rPr>
      <w:vertAlign w:val="superscript"/>
    </w:rPr>
  </w:style>
  <w:style w:type="character" w:customStyle="1" w:styleId="Nagwek1Znak">
    <w:name w:val="Nagłówek 1 Znak"/>
    <w:link w:val="Nagwek1"/>
    <w:rsid w:val="0095547E"/>
    <w:rPr>
      <w:rFonts w:ascii="Cambria" w:eastAsia="Times New Roman" w:hAnsi="Cambria"/>
      <w:b/>
      <w:bCs/>
      <w:kern w:val="32"/>
      <w:sz w:val="32"/>
      <w:szCs w:val="32"/>
      <w:lang w:val="en-US" w:eastAsia="en-US"/>
    </w:rPr>
  </w:style>
  <w:style w:type="character" w:customStyle="1" w:styleId="Nagwek2Znak">
    <w:name w:val="Nagłówek 2 Znak"/>
    <w:link w:val="Nagwek2"/>
    <w:rsid w:val="0095547E"/>
    <w:rPr>
      <w:rFonts w:ascii="Cambria" w:eastAsia="Times New Roman" w:hAnsi="Cambria"/>
      <w:b/>
      <w:bCs/>
      <w:i/>
      <w:iCs/>
      <w:sz w:val="28"/>
      <w:szCs w:val="28"/>
      <w:lang w:val="en-US" w:eastAsia="en-US"/>
    </w:rPr>
  </w:style>
  <w:style w:type="character" w:customStyle="1" w:styleId="Nagwek3Znak">
    <w:name w:val="Nagłówek 3 Znak"/>
    <w:link w:val="Nagwek3"/>
    <w:rsid w:val="0095547E"/>
    <w:rPr>
      <w:rFonts w:ascii="Cambria" w:eastAsia="Times New Roman" w:hAnsi="Cambria"/>
      <w:b/>
      <w:bCs/>
      <w:sz w:val="26"/>
      <w:szCs w:val="26"/>
      <w:lang w:val="en-US" w:eastAsia="en-US"/>
    </w:rPr>
  </w:style>
  <w:style w:type="paragraph" w:styleId="Tekstprzypisukocowego">
    <w:name w:val="endnote text"/>
    <w:basedOn w:val="Normalny"/>
    <w:link w:val="TekstprzypisukocowegoZnak"/>
    <w:rsid w:val="0095547E"/>
    <w:rPr>
      <w:rFonts w:eastAsia="Times New Roman"/>
      <w:sz w:val="20"/>
      <w:szCs w:val="20"/>
      <w:lang w:val="pl-PL" w:eastAsia="pl-PL"/>
    </w:rPr>
  </w:style>
  <w:style w:type="character" w:customStyle="1" w:styleId="TekstprzypisukocowegoZnak">
    <w:name w:val="Tekst przypisu końcowego Znak"/>
    <w:link w:val="Tekstprzypisukocowego"/>
    <w:rsid w:val="0095547E"/>
    <w:rPr>
      <w:rFonts w:ascii="Times New Roman" w:eastAsia="Times New Roman" w:hAnsi="Times New Roman"/>
    </w:rPr>
  </w:style>
  <w:style w:type="character" w:customStyle="1" w:styleId="Nagwek4Znak">
    <w:name w:val="Nagłówek 4 Znak"/>
    <w:link w:val="Nagwek4"/>
    <w:semiHidden/>
    <w:rsid w:val="00D33037"/>
    <w:rPr>
      <w:rFonts w:ascii="Calibri" w:eastAsia="Times New Roman" w:hAnsi="Calibri" w:cs="Times New Roman"/>
      <w:b/>
      <w:bCs/>
      <w:sz w:val="28"/>
      <w:szCs w:val="28"/>
      <w:lang w:val="en-US" w:eastAsia="en-US"/>
    </w:rPr>
  </w:style>
  <w:style w:type="character" w:customStyle="1" w:styleId="StopkaZnak">
    <w:name w:val="Stopka Znak"/>
    <w:link w:val="Stopka"/>
    <w:uiPriority w:val="99"/>
    <w:rsid w:val="00BC3DAC"/>
    <w:rPr>
      <w:rFonts w:ascii="Times New Roman" w:hAnsi="Times New Roman"/>
      <w:sz w:val="24"/>
      <w:szCs w:val="24"/>
      <w:lang w:val="en-US" w:eastAsia="en-US"/>
    </w:rPr>
  </w:style>
  <w:style w:type="character" w:styleId="Odwoanieprzypisukocowego">
    <w:name w:val="endnote reference"/>
    <w:basedOn w:val="Domylnaczcionkaakapitu"/>
    <w:rsid w:val="0071443B"/>
    <w:rPr>
      <w:vertAlign w:val="superscript"/>
    </w:rPr>
  </w:style>
  <w:style w:type="paragraph" w:customStyle="1" w:styleId="WW-Domylnie1">
    <w:name w:val="WW-Domyślnie1"/>
    <w:rsid w:val="00937642"/>
    <w:pPr>
      <w:widowControl w:val="0"/>
      <w:suppressAutoHyphens/>
      <w:overflowPunct w:val="0"/>
      <w:autoSpaceDE w:val="0"/>
      <w:textAlignment w:val="baseline"/>
    </w:pPr>
    <w:rPr>
      <w:rFonts w:ascii="Times New Roman" w:eastAsia="Arial" w:hAnsi="Times New Roman" w:cs="Calibri"/>
      <w:kern w:val="1"/>
      <w:lang w:val="de-DE" w:eastAsia="zh-CN"/>
    </w:rPr>
  </w:style>
  <w:style w:type="paragraph" w:customStyle="1" w:styleId="WW-Tekstpodstawowy2">
    <w:name w:val="WW-Tekst podstawowy 2"/>
    <w:basedOn w:val="Normalny"/>
    <w:rsid w:val="00937642"/>
    <w:pPr>
      <w:widowControl w:val="0"/>
      <w:suppressAutoHyphens/>
      <w:jc w:val="center"/>
    </w:pPr>
    <w:rPr>
      <w:rFonts w:eastAsia="Tahoma" w:cs="Mangal"/>
      <w:b/>
      <w:kern w:val="1"/>
      <w:lang w:val="pl-PL" w:eastAsia="zh-CN" w:bidi="hi-IN"/>
    </w:rPr>
  </w:style>
  <w:style w:type="paragraph" w:customStyle="1" w:styleId="Standard">
    <w:name w:val="Standard"/>
    <w:rsid w:val="00320671"/>
    <w:pPr>
      <w:suppressAutoHyphens/>
      <w:autoSpaceDN w:val="0"/>
      <w:textAlignment w:val="baseline"/>
    </w:pPr>
    <w:rPr>
      <w:rFonts w:ascii="Times New Roman" w:eastAsia="Times New Roman" w:hAnsi="Times New Roman"/>
      <w:color w:val="00000A"/>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50232081">
      <w:bodyDiv w:val="1"/>
      <w:marLeft w:val="0"/>
      <w:marRight w:val="0"/>
      <w:marTop w:val="0"/>
      <w:marBottom w:val="0"/>
      <w:divBdr>
        <w:top w:val="none" w:sz="0" w:space="0" w:color="auto"/>
        <w:left w:val="none" w:sz="0" w:space="0" w:color="auto"/>
        <w:bottom w:val="none" w:sz="0" w:space="0" w:color="auto"/>
        <w:right w:val="none" w:sz="0" w:space="0" w:color="auto"/>
      </w:divBdr>
    </w:div>
    <w:div w:id="103429515">
      <w:bodyDiv w:val="1"/>
      <w:marLeft w:val="0"/>
      <w:marRight w:val="0"/>
      <w:marTop w:val="0"/>
      <w:marBottom w:val="0"/>
      <w:divBdr>
        <w:top w:val="none" w:sz="0" w:space="0" w:color="auto"/>
        <w:left w:val="none" w:sz="0" w:space="0" w:color="auto"/>
        <w:bottom w:val="none" w:sz="0" w:space="0" w:color="auto"/>
        <w:right w:val="none" w:sz="0" w:space="0" w:color="auto"/>
      </w:divBdr>
      <w:divsChild>
        <w:div w:id="1502234606">
          <w:marLeft w:val="0"/>
          <w:marRight w:val="0"/>
          <w:marTop w:val="0"/>
          <w:marBottom w:val="0"/>
          <w:divBdr>
            <w:top w:val="single" w:sz="6" w:space="0" w:color="F3F1E8"/>
            <w:left w:val="single" w:sz="6" w:space="14" w:color="F3F1E8"/>
            <w:bottom w:val="single" w:sz="6" w:space="0" w:color="F3F1E8"/>
            <w:right w:val="single" w:sz="6" w:space="0" w:color="F3F1E8"/>
          </w:divBdr>
          <w:divsChild>
            <w:div w:id="1366563851">
              <w:marLeft w:val="0"/>
              <w:marRight w:val="0"/>
              <w:marTop w:val="0"/>
              <w:marBottom w:val="0"/>
              <w:divBdr>
                <w:top w:val="none" w:sz="0" w:space="0" w:color="auto"/>
                <w:left w:val="none" w:sz="0" w:space="0" w:color="auto"/>
                <w:bottom w:val="none" w:sz="0" w:space="0" w:color="auto"/>
                <w:right w:val="none" w:sz="0" w:space="0" w:color="auto"/>
              </w:divBdr>
              <w:divsChild>
                <w:div w:id="1178732466">
                  <w:marLeft w:val="0"/>
                  <w:marRight w:val="0"/>
                  <w:marTop w:val="0"/>
                  <w:marBottom w:val="0"/>
                  <w:divBdr>
                    <w:top w:val="none" w:sz="0" w:space="0" w:color="auto"/>
                    <w:left w:val="none" w:sz="0" w:space="0" w:color="auto"/>
                    <w:bottom w:val="none" w:sz="0" w:space="0" w:color="auto"/>
                    <w:right w:val="none" w:sz="0" w:space="0" w:color="auto"/>
                  </w:divBdr>
                  <w:divsChild>
                    <w:div w:id="1332558767">
                      <w:marLeft w:val="0"/>
                      <w:marRight w:val="0"/>
                      <w:marTop w:val="0"/>
                      <w:marBottom w:val="0"/>
                      <w:divBdr>
                        <w:top w:val="single" w:sz="6" w:space="7" w:color="DEDFD6"/>
                        <w:left w:val="none" w:sz="0" w:space="0" w:color="auto"/>
                        <w:bottom w:val="none" w:sz="0" w:space="0" w:color="auto"/>
                        <w:right w:val="single" w:sz="6" w:space="7" w:color="DEDFD6"/>
                      </w:divBdr>
                    </w:div>
                  </w:divsChild>
                </w:div>
              </w:divsChild>
            </w:div>
          </w:divsChild>
        </w:div>
      </w:divsChild>
    </w:div>
    <w:div w:id="139886452">
      <w:bodyDiv w:val="1"/>
      <w:marLeft w:val="0"/>
      <w:marRight w:val="0"/>
      <w:marTop w:val="0"/>
      <w:marBottom w:val="0"/>
      <w:divBdr>
        <w:top w:val="none" w:sz="0" w:space="0" w:color="auto"/>
        <w:left w:val="none" w:sz="0" w:space="0" w:color="auto"/>
        <w:bottom w:val="none" w:sz="0" w:space="0" w:color="auto"/>
        <w:right w:val="none" w:sz="0" w:space="0" w:color="auto"/>
      </w:divBdr>
    </w:div>
    <w:div w:id="472255057">
      <w:bodyDiv w:val="1"/>
      <w:marLeft w:val="0"/>
      <w:marRight w:val="0"/>
      <w:marTop w:val="0"/>
      <w:marBottom w:val="0"/>
      <w:divBdr>
        <w:top w:val="none" w:sz="0" w:space="0" w:color="auto"/>
        <w:left w:val="none" w:sz="0" w:space="0" w:color="auto"/>
        <w:bottom w:val="none" w:sz="0" w:space="0" w:color="auto"/>
        <w:right w:val="none" w:sz="0" w:space="0" w:color="auto"/>
      </w:divBdr>
    </w:div>
    <w:div w:id="537089351">
      <w:bodyDiv w:val="1"/>
      <w:marLeft w:val="0"/>
      <w:marRight w:val="0"/>
      <w:marTop w:val="0"/>
      <w:marBottom w:val="0"/>
      <w:divBdr>
        <w:top w:val="none" w:sz="0" w:space="0" w:color="auto"/>
        <w:left w:val="none" w:sz="0" w:space="0" w:color="auto"/>
        <w:bottom w:val="none" w:sz="0" w:space="0" w:color="auto"/>
        <w:right w:val="none" w:sz="0" w:space="0" w:color="auto"/>
      </w:divBdr>
    </w:div>
    <w:div w:id="637346132">
      <w:bodyDiv w:val="1"/>
      <w:marLeft w:val="0"/>
      <w:marRight w:val="0"/>
      <w:marTop w:val="0"/>
      <w:marBottom w:val="0"/>
      <w:divBdr>
        <w:top w:val="none" w:sz="0" w:space="0" w:color="auto"/>
        <w:left w:val="none" w:sz="0" w:space="0" w:color="auto"/>
        <w:bottom w:val="none" w:sz="0" w:space="0" w:color="auto"/>
        <w:right w:val="none" w:sz="0" w:space="0" w:color="auto"/>
      </w:divBdr>
    </w:div>
    <w:div w:id="712773165">
      <w:bodyDiv w:val="1"/>
      <w:marLeft w:val="0"/>
      <w:marRight w:val="0"/>
      <w:marTop w:val="0"/>
      <w:marBottom w:val="0"/>
      <w:divBdr>
        <w:top w:val="none" w:sz="0" w:space="0" w:color="auto"/>
        <w:left w:val="none" w:sz="0" w:space="0" w:color="auto"/>
        <w:bottom w:val="none" w:sz="0" w:space="0" w:color="auto"/>
        <w:right w:val="none" w:sz="0" w:space="0" w:color="auto"/>
      </w:divBdr>
    </w:div>
    <w:div w:id="970600379">
      <w:bodyDiv w:val="1"/>
      <w:marLeft w:val="0"/>
      <w:marRight w:val="0"/>
      <w:marTop w:val="0"/>
      <w:marBottom w:val="0"/>
      <w:divBdr>
        <w:top w:val="none" w:sz="0" w:space="0" w:color="auto"/>
        <w:left w:val="none" w:sz="0" w:space="0" w:color="auto"/>
        <w:bottom w:val="none" w:sz="0" w:space="0" w:color="auto"/>
        <w:right w:val="none" w:sz="0" w:space="0" w:color="auto"/>
      </w:divBdr>
    </w:div>
    <w:div w:id="1005863621">
      <w:bodyDiv w:val="1"/>
      <w:marLeft w:val="0"/>
      <w:marRight w:val="0"/>
      <w:marTop w:val="0"/>
      <w:marBottom w:val="0"/>
      <w:divBdr>
        <w:top w:val="none" w:sz="0" w:space="0" w:color="auto"/>
        <w:left w:val="none" w:sz="0" w:space="0" w:color="auto"/>
        <w:bottom w:val="none" w:sz="0" w:space="0" w:color="auto"/>
        <w:right w:val="none" w:sz="0" w:space="0" w:color="auto"/>
      </w:divBdr>
    </w:div>
    <w:div w:id="1080710243">
      <w:bodyDiv w:val="1"/>
      <w:marLeft w:val="0"/>
      <w:marRight w:val="0"/>
      <w:marTop w:val="0"/>
      <w:marBottom w:val="0"/>
      <w:divBdr>
        <w:top w:val="none" w:sz="0" w:space="0" w:color="auto"/>
        <w:left w:val="none" w:sz="0" w:space="0" w:color="auto"/>
        <w:bottom w:val="none" w:sz="0" w:space="0" w:color="auto"/>
        <w:right w:val="none" w:sz="0" w:space="0" w:color="auto"/>
      </w:divBdr>
    </w:div>
    <w:div w:id="1378580149">
      <w:bodyDiv w:val="1"/>
      <w:marLeft w:val="0"/>
      <w:marRight w:val="0"/>
      <w:marTop w:val="0"/>
      <w:marBottom w:val="0"/>
      <w:divBdr>
        <w:top w:val="none" w:sz="0" w:space="0" w:color="auto"/>
        <w:left w:val="none" w:sz="0" w:space="0" w:color="auto"/>
        <w:bottom w:val="none" w:sz="0" w:space="0" w:color="auto"/>
        <w:right w:val="none" w:sz="0" w:space="0" w:color="auto"/>
      </w:divBdr>
    </w:div>
    <w:div w:id="162951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3704-507B-4AD0-9F96-005453AF8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2740</Words>
  <Characters>16443</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Umowa Powierzenia</vt:lpstr>
    </vt:vector>
  </TitlesOfParts>
  <Company>Microsoft</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Powierzenia</dc:title>
  <dc:subject/>
  <dc:creator>MW DPAG</dc:creator>
  <cp:keywords/>
  <cp:lastModifiedBy>Marta Szczerba</cp:lastModifiedBy>
  <cp:revision>3</cp:revision>
  <cp:lastPrinted>2023-11-27T11:55:00Z</cp:lastPrinted>
  <dcterms:created xsi:type="dcterms:W3CDTF">2025-05-06T05:10:00Z</dcterms:created>
  <dcterms:modified xsi:type="dcterms:W3CDTF">2026-04-16T05:47:00Z</dcterms:modified>
</cp:coreProperties>
</file>